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7DA3" w:rsidRDefault="00327DA3" w:rsidP="00327DA3">
      <w:pPr>
        <w:jc w:val="center"/>
        <w:rPr>
          <w:b/>
          <w:sz w:val="36"/>
          <w:u w:val="single"/>
        </w:rPr>
      </w:pPr>
      <w:r w:rsidRPr="00327DA3">
        <w:rPr>
          <w:b/>
          <w:sz w:val="36"/>
          <w:u w:val="single"/>
        </w:rPr>
        <w:t>Writing Tasks</w:t>
      </w:r>
      <w:r w:rsidR="00E6120D">
        <w:rPr>
          <w:b/>
          <w:sz w:val="36"/>
          <w:u w:val="single"/>
        </w:rPr>
        <w:t xml:space="preserve"> – week 5 – </w:t>
      </w:r>
      <w:proofErr w:type="spellStart"/>
      <w:r w:rsidR="00E6120D">
        <w:rPr>
          <w:b/>
          <w:sz w:val="36"/>
          <w:u w:val="single"/>
        </w:rPr>
        <w:t>w.b</w:t>
      </w:r>
      <w:proofErr w:type="spellEnd"/>
      <w:r w:rsidR="00E6120D">
        <w:rPr>
          <w:b/>
          <w:sz w:val="36"/>
          <w:u w:val="single"/>
        </w:rPr>
        <w:t>. 27</w:t>
      </w:r>
      <w:r w:rsidRPr="00327DA3">
        <w:rPr>
          <w:b/>
          <w:sz w:val="36"/>
          <w:u w:val="single"/>
          <w:vertAlign w:val="superscript"/>
        </w:rPr>
        <w:t>th</w:t>
      </w:r>
      <w:r>
        <w:rPr>
          <w:b/>
          <w:sz w:val="36"/>
          <w:u w:val="single"/>
        </w:rPr>
        <w:t xml:space="preserve"> April</w:t>
      </w:r>
    </w:p>
    <w:p w:rsidR="006C7F05" w:rsidRDefault="00E6120D" w:rsidP="00327DA3">
      <w:pPr>
        <w:jc w:val="center"/>
        <w:rPr>
          <w:sz w:val="36"/>
        </w:rPr>
      </w:pPr>
      <w:r>
        <w:rPr>
          <w:sz w:val="36"/>
        </w:rPr>
        <w:t>Your tasks for writing this week are all based around</w:t>
      </w:r>
      <w:r w:rsidR="006C7F05">
        <w:rPr>
          <w:sz w:val="36"/>
        </w:rPr>
        <w:t xml:space="preserve"> the following picture and sentences: </w:t>
      </w:r>
    </w:p>
    <w:p w:rsidR="006C7F05" w:rsidRDefault="006C7F05" w:rsidP="00327DA3">
      <w:pPr>
        <w:jc w:val="center"/>
        <w:rPr>
          <w:sz w:val="36"/>
        </w:rPr>
      </w:pPr>
      <w:r>
        <w:rPr>
          <w:noProof/>
          <w:lang w:eastAsia="en-GB"/>
        </w:rPr>
        <w:drawing>
          <wp:inline distT="0" distB="0" distL="0" distR="0" wp14:anchorId="066E6289" wp14:editId="44FE0E98">
            <wp:extent cx="6840220" cy="44811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840220" cy="4481195"/>
                    </a:xfrm>
                    <a:prstGeom prst="rect">
                      <a:avLst/>
                    </a:prstGeom>
                  </pic:spPr>
                </pic:pic>
              </a:graphicData>
            </a:graphic>
          </wp:inline>
        </w:drawing>
      </w:r>
    </w:p>
    <w:p w:rsidR="007D4E87" w:rsidRPr="007D4E87" w:rsidRDefault="006C7F05" w:rsidP="007D4E87">
      <w:pPr>
        <w:pStyle w:val="NormalWeb"/>
        <w:spacing w:before="240" w:beforeAutospacing="0" w:after="240" w:afterAutospacing="0"/>
        <w:ind w:right="450"/>
        <w:jc w:val="center"/>
        <w:rPr>
          <w:rFonts w:ascii="Helvetica" w:hAnsi="Helvetica" w:cs="Helvetica"/>
          <w:sz w:val="28"/>
        </w:rPr>
      </w:pPr>
      <w:r w:rsidRPr="007D4E87">
        <w:rPr>
          <w:rFonts w:ascii="Helvetica" w:hAnsi="Helvetica" w:cs="Helvetica"/>
          <w:sz w:val="28"/>
        </w:rPr>
        <w:t>David had often bought things off the internet that soon turned out to be outrageous, disappointing fakes. He had presumed that the bone-shaped biscuits (labelled as 'magic') would be exactly the same. How wrong he had been!</w:t>
      </w:r>
      <w:r w:rsidR="00E6120D" w:rsidRPr="007D4E87">
        <w:rPr>
          <w:sz w:val="28"/>
        </w:rPr>
        <w:t xml:space="preserve"> </w:t>
      </w:r>
    </w:p>
    <w:p w:rsidR="006C7F05" w:rsidRPr="007D4E87" w:rsidRDefault="006C7F05" w:rsidP="007D4E87">
      <w:pPr>
        <w:pStyle w:val="NormalWeb"/>
        <w:spacing w:before="240" w:beforeAutospacing="0" w:after="240" w:afterAutospacing="0"/>
        <w:ind w:right="450"/>
        <w:rPr>
          <w:rFonts w:asciiTheme="minorHAnsi" w:hAnsiTheme="minorHAnsi" w:cs="Helvetica"/>
          <w:sz w:val="28"/>
        </w:rPr>
      </w:pPr>
      <w:r w:rsidRPr="007D4E87">
        <w:rPr>
          <w:rFonts w:asciiTheme="minorHAnsi" w:hAnsiTheme="minorHAnsi"/>
          <w:b/>
          <w:sz w:val="32"/>
          <w:u w:val="single"/>
        </w:rPr>
        <w:t>Day 1</w:t>
      </w:r>
    </w:p>
    <w:p w:rsidR="00261CF3" w:rsidRPr="007D4E87" w:rsidRDefault="00261CF3" w:rsidP="00261CF3">
      <w:pPr>
        <w:rPr>
          <w:sz w:val="28"/>
        </w:rPr>
      </w:pPr>
      <w:r w:rsidRPr="007D4E87">
        <w:rPr>
          <w:sz w:val="28"/>
        </w:rPr>
        <w:t xml:space="preserve">Today’s task is to design the </w:t>
      </w:r>
      <w:r w:rsidRPr="007D4E87">
        <w:rPr>
          <w:b/>
          <w:i/>
          <w:sz w:val="28"/>
        </w:rPr>
        <w:t xml:space="preserve">bone-shaped biscuits (labelled as 'magic') </w:t>
      </w:r>
      <w:r w:rsidRPr="007D4E87">
        <w:rPr>
          <w:sz w:val="28"/>
        </w:rPr>
        <w:t>that David bought. You will be thinking about the biscuits and the packaging of the product. Please have a go at drawing and then annotating your drawing with some key information – below are some key questions that you may want to add to your work!</w:t>
      </w:r>
    </w:p>
    <w:p w:rsidR="00261CF3" w:rsidRPr="007D4E87" w:rsidRDefault="00261CF3" w:rsidP="00261CF3">
      <w:pPr>
        <w:pStyle w:val="ListParagraph"/>
        <w:numPr>
          <w:ilvl w:val="0"/>
          <w:numId w:val="6"/>
        </w:numPr>
        <w:rPr>
          <w:sz w:val="28"/>
        </w:rPr>
      </w:pPr>
      <w:r w:rsidRPr="007D4E87">
        <w:rPr>
          <w:sz w:val="28"/>
        </w:rPr>
        <w:t>What colour are the biscuits?</w:t>
      </w:r>
    </w:p>
    <w:p w:rsidR="00261CF3" w:rsidRPr="007D4E87" w:rsidRDefault="00261CF3" w:rsidP="00261CF3">
      <w:pPr>
        <w:pStyle w:val="ListParagraph"/>
        <w:numPr>
          <w:ilvl w:val="0"/>
          <w:numId w:val="6"/>
        </w:numPr>
        <w:rPr>
          <w:sz w:val="28"/>
        </w:rPr>
      </w:pPr>
      <w:r w:rsidRPr="007D4E87">
        <w:rPr>
          <w:sz w:val="28"/>
        </w:rPr>
        <w:t>What ingredients are included in the biscuits?</w:t>
      </w:r>
    </w:p>
    <w:p w:rsidR="00261CF3" w:rsidRPr="007D4E87" w:rsidRDefault="00261CF3" w:rsidP="00261CF3">
      <w:pPr>
        <w:pStyle w:val="ListParagraph"/>
        <w:numPr>
          <w:ilvl w:val="0"/>
          <w:numId w:val="6"/>
        </w:numPr>
        <w:rPr>
          <w:sz w:val="28"/>
        </w:rPr>
      </w:pPr>
      <w:r w:rsidRPr="007D4E87">
        <w:rPr>
          <w:sz w:val="28"/>
        </w:rPr>
        <w:t>What is the product's name?</w:t>
      </w:r>
    </w:p>
    <w:p w:rsidR="00261CF3" w:rsidRPr="007D4E87" w:rsidRDefault="00261CF3" w:rsidP="00261CF3">
      <w:pPr>
        <w:pStyle w:val="ListParagraph"/>
        <w:numPr>
          <w:ilvl w:val="0"/>
          <w:numId w:val="6"/>
        </w:numPr>
        <w:rPr>
          <w:sz w:val="28"/>
        </w:rPr>
      </w:pPr>
      <w:r w:rsidRPr="007D4E87">
        <w:rPr>
          <w:sz w:val="28"/>
        </w:rPr>
        <w:t>Where can you buy these biscuits from?</w:t>
      </w:r>
    </w:p>
    <w:p w:rsidR="00261CF3" w:rsidRPr="007D4E87" w:rsidRDefault="00261CF3" w:rsidP="00261CF3">
      <w:pPr>
        <w:pStyle w:val="ListParagraph"/>
        <w:numPr>
          <w:ilvl w:val="0"/>
          <w:numId w:val="6"/>
        </w:numPr>
        <w:rPr>
          <w:sz w:val="28"/>
        </w:rPr>
      </w:pPr>
      <w:r w:rsidRPr="007D4E87">
        <w:rPr>
          <w:sz w:val="28"/>
        </w:rPr>
        <w:t>Are they designed for animals or anyone that wants to eat them?</w:t>
      </w:r>
    </w:p>
    <w:p w:rsidR="00261CF3" w:rsidRPr="007D4E87" w:rsidRDefault="00261CF3" w:rsidP="00261CF3">
      <w:pPr>
        <w:pStyle w:val="ListParagraph"/>
        <w:numPr>
          <w:ilvl w:val="0"/>
          <w:numId w:val="6"/>
        </w:numPr>
        <w:rPr>
          <w:sz w:val="28"/>
        </w:rPr>
      </w:pPr>
      <w:r w:rsidRPr="007D4E87">
        <w:rPr>
          <w:sz w:val="28"/>
        </w:rPr>
        <w:t>What is the nutritional information?</w:t>
      </w:r>
    </w:p>
    <w:p w:rsidR="007D4E87" w:rsidRDefault="00261CF3" w:rsidP="006C7F05">
      <w:pPr>
        <w:pStyle w:val="ListParagraph"/>
        <w:numPr>
          <w:ilvl w:val="0"/>
          <w:numId w:val="6"/>
        </w:numPr>
        <w:rPr>
          <w:sz w:val="28"/>
        </w:rPr>
      </w:pPr>
      <w:r w:rsidRPr="007D4E87">
        <w:rPr>
          <w:sz w:val="28"/>
        </w:rPr>
        <w:t>What persuasive line does the packaging use to entice their consumer into buying them?</w:t>
      </w:r>
    </w:p>
    <w:p w:rsidR="006C7F05" w:rsidRPr="007D4E87" w:rsidRDefault="006C7F05" w:rsidP="007D4E87">
      <w:pPr>
        <w:rPr>
          <w:sz w:val="24"/>
        </w:rPr>
      </w:pPr>
      <w:r w:rsidRPr="007D4E87">
        <w:rPr>
          <w:b/>
          <w:sz w:val="32"/>
          <w:u w:val="single"/>
        </w:rPr>
        <w:lastRenderedPageBreak/>
        <w:t xml:space="preserve">Day 2 </w:t>
      </w:r>
    </w:p>
    <w:p w:rsidR="00261CF3" w:rsidRPr="007D4E87" w:rsidRDefault="00261CF3" w:rsidP="00261CF3">
      <w:pPr>
        <w:pStyle w:val="NormalWeb"/>
        <w:spacing w:before="240" w:beforeAutospacing="0" w:after="240" w:afterAutospacing="0"/>
        <w:ind w:right="450"/>
        <w:rPr>
          <w:rFonts w:asciiTheme="minorHAnsi" w:hAnsiTheme="minorHAnsi" w:cs="Helvetica"/>
          <w:sz w:val="28"/>
          <w:szCs w:val="32"/>
        </w:rPr>
      </w:pPr>
      <w:r w:rsidRPr="007D4E87">
        <w:rPr>
          <w:rFonts w:asciiTheme="minorHAnsi" w:hAnsiTheme="minorHAnsi" w:cs="Helvetica"/>
          <w:sz w:val="28"/>
          <w:szCs w:val="32"/>
        </w:rPr>
        <w:t>Today we would like you to think and either discuss with a member of your family or make bullet pointed notes to the following questions:</w:t>
      </w:r>
    </w:p>
    <w:p w:rsidR="00261CF3" w:rsidRPr="008969F9" w:rsidRDefault="00261CF3" w:rsidP="008969F9">
      <w:pPr>
        <w:pStyle w:val="NormalWeb"/>
        <w:numPr>
          <w:ilvl w:val="0"/>
          <w:numId w:val="6"/>
        </w:numPr>
        <w:spacing w:before="240" w:beforeAutospacing="0" w:after="240" w:afterAutospacing="0"/>
        <w:ind w:left="714" w:right="448" w:hanging="357"/>
        <w:contextualSpacing/>
        <w:rPr>
          <w:rFonts w:asciiTheme="minorHAnsi" w:hAnsiTheme="minorHAnsi" w:cs="Helvetica"/>
          <w:sz w:val="28"/>
          <w:szCs w:val="32"/>
        </w:rPr>
      </w:pPr>
      <w:r w:rsidRPr="008969F9">
        <w:rPr>
          <w:rFonts w:asciiTheme="minorHAnsi" w:hAnsiTheme="minorHAnsi" w:cs="Helvetica"/>
          <w:sz w:val="28"/>
          <w:szCs w:val="32"/>
        </w:rPr>
        <w:t>Why did David give the dogs his biscuits?</w:t>
      </w:r>
    </w:p>
    <w:p w:rsidR="00261CF3" w:rsidRPr="008969F9" w:rsidRDefault="00261CF3" w:rsidP="008969F9">
      <w:pPr>
        <w:pStyle w:val="NormalWeb"/>
        <w:numPr>
          <w:ilvl w:val="0"/>
          <w:numId w:val="6"/>
        </w:numPr>
        <w:spacing w:before="240" w:beforeAutospacing="0" w:after="240" w:afterAutospacing="0"/>
        <w:ind w:left="714" w:right="448" w:hanging="357"/>
        <w:contextualSpacing/>
        <w:rPr>
          <w:rFonts w:asciiTheme="minorHAnsi" w:hAnsiTheme="minorHAnsi" w:cs="Helvetica"/>
          <w:sz w:val="28"/>
          <w:szCs w:val="32"/>
        </w:rPr>
      </w:pPr>
      <w:r w:rsidRPr="008969F9">
        <w:rPr>
          <w:rFonts w:asciiTheme="minorHAnsi" w:hAnsiTheme="minorHAnsi" w:cs="Helvetica"/>
          <w:sz w:val="28"/>
          <w:szCs w:val="32"/>
        </w:rPr>
        <w:t>What happened when David fed the biscuits to his dogs?</w:t>
      </w:r>
    </w:p>
    <w:p w:rsidR="00261CF3" w:rsidRPr="008969F9" w:rsidRDefault="00261CF3" w:rsidP="008969F9">
      <w:pPr>
        <w:pStyle w:val="NormalWeb"/>
        <w:numPr>
          <w:ilvl w:val="0"/>
          <w:numId w:val="6"/>
        </w:numPr>
        <w:spacing w:before="240" w:beforeAutospacing="0" w:after="240" w:afterAutospacing="0"/>
        <w:ind w:left="714" w:right="448" w:hanging="357"/>
        <w:contextualSpacing/>
        <w:rPr>
          <w:rFonts w:asciiTheme="minorHAnsi" w:hAnsiTheme="minorHAnsi" w:cs="Helvetica"/>
          <w:sz w:val="28"/>
          <w:szCs w:val="32"/>
        </w:rPr>
      </w:pPr>
      <w:r w:rsidRPr="008969F9">
        <w:rPr>
          <w:rFonts w:asciiTheme="minorHAnsi" w:hAnsiTheme="minorHAnsi" w:cs="Helvetica"/>
          <w:sz w:val="28"/>
          <w:szCs w:val="32"/>
        </w:rPr>
        <w:t>How quickly did they grow to this size do you think?</w:t>
      </w:r>
    </w:p>
    <w:p w:rsidR="00261CF3" w:rsidRPr="008969F9" w:rsidRDefault="00261CF3" w:rsidP="008969F9">
      <w:pPr>
        <w:pStyle w:val="NormalWeb"/>
        <w:numPr>
          <w:ilvl w:val="0"/>
          <w:numId w:val="6"/>
        </w:numPr>
        <w:spacing w:before="240" w:beforeAutospacing="0" w:after="240" w:afterAutospacing="0"/>
        <w:ind w:left="714" w:right="448" w:hanging="357"/>
        <w:contextualSpacing/>
        <w:rPr>
          <w:rFonts w:asciiTheme="minorHAnsi" w:hAnsiTheme="minorHAnsi" w:cs="Helvetica"/>
          <w:sz w:val="28"/>
          <w:szCs w:val="32"/>
        </w:rPr>
      </w:pPr>
      <w:r w:rsidRPr="008969F9">
        <w:rPr>
          <w:rFonts w:asciiTheme="minorHAnsi" w:hAnsiTheme="minorHAnsi" w:cs="Helvetica"/>
          <w:sz w:val="28"/>
          <w:szCs w:val="32"/>
        </w:rPr>
        <w:t>Did David give the biscuits to anything/anyone else?</w:t>
      </w:r>
    </w:p>
    <w:p w:rsidR="00261CF3" w:rsidRPr="008969F9" w:rsidRDefault="00261CF3" w:rsidP="008969F9">
      <w:pPr>
        <w:pStyle w:val="NormalWeb"/>
        <w:numPr>
          <w:ilvl w:val="0"/>
          <w:numId w:val="6"/>
        </w:numPr>
        <w:spacing w:before="240" w:beforeAutospacing="0" w:after="240" w:afterAutospacing="0"/>
        <w:ind w:left="714" w:right="448" w:hanging="357"/>
        <w:contextualSpacing/>
        <w:rPr>
          <w:rFonts w:asciiTheme="minorHAnsi" w:hAnsiTheme="minorHAnsi" w:cs="Helvetica"/>
          <w:sz w:val="28"/>
          <w:szCs w:val="32"/>
        </w:rPr>
      </w:pPr>
      <w:r w:rsidRPr="008969F9">
        <w:rPr>
          <w:rFonts w:asciiTheme="minorHAnsi" w:hAnsiTheme="minorHAnsi" w:cs="Helvetica"/>
          <w:sz w:val="28"/>
          <w:szCs w:val="32"/>
        </w:rPr>
        <w:t>Have the creatures stopped growing?</w:t>
      </w:r>
    </w:p>
    <w:p w:rsidR="00261CF3" w:rsidRPr="008969F9" w:rsidRDefault="00261CF3" w:rsidP="008969F9">
      <w:pPr>
        <w:pStyle w:val="NormalWeb"/>
        <w:numPr>
          <w:ilvl w:val="0"/>
          <w:numId w:val="6"/>
        </w:numPr>
        <w:spacing w:before="240" w:beforeAutospacing="0" w:after="240" w:afterAutospacing="0"/>
        <w:ind w:left="714" w:right="448" w:hanging="357"/>
        <w:contextualSpacing/>
        <w:rPr>
          <w:rFonts w:asciiTheme="minorHAnsi" w:hAnsiTheme="minorHAnsi" w:cs="Helvetica"/>
          <w:sz w:val="28"/>
          <w:szCs w:val="32"/>
        </w:rPr>
      </w:pPr>
      <w:r w:rsidRPr="008969F9">
        <w:rPr>
          <w:rFonts w:asciiTheme="minorHAnsi" w:hAnsiTheme="minorHAnsi" w:cs="Helvetica"/>
          <w:sz w:val="28"/>
          <w:szCs w:val="32"/>
        </w:rPr>
        <w:t>How will David keep them as pets?</w:t>
      </w:r>
    </w:p>
    <w:p w:rsidR="00261CF3" w:rsidRPr="008969F9" w:rsidRDefault="00261CF3" w:rsidP="008969F9">
      <w:pPr>
        <w:pStyle w:val="NormalWeb"/>
        <w:numPr>
          <w:ilvl w:val="0"/>
          <w:numId w:val="6"/>
        </w:numPr>
        <w:spacing w:before="240" w:beforeAutospacing="0" w:after="240" w:afterAutospacing="0"/>
        <w:ind w:left="714" w:right="448" w:hanging="357"/>
        <w:contextualSpacing/>
        <w:rPr>
          <w:rFonts w:asciiTheme="minorHAnsi" w:hAnsiTheme="minorHAnsi" w:cs="Helvetica"/>
          <w:sz w:val="28"/>
          <w:szCs w:val="32"/>
        </w:rPr>
      </w:pPr>
      <w:r w:rsidRPr="008969F9">
        <w:rPr>
          <w:rFonts w:asciiTheme="minorHAnsi" w:hAnsiTheme="minorHAnsi" w:cs="Helvetica"/>
          <w:sz w:val="28"/>
          <w:szCs w:val="32"/>
        </w:rPr>
        <w:t>What are the benefits/problems with having such enormous pets?</w:t>
      </w:r>
    </w:p>
    <w:p w:rsidR="00261CF3" w:rsidRPr="008969F9" w:rsidRDefault="00261CF3" w:rsidP="008969F9">
      <w:pPr>
        <w:pStyle w:val="NormalWeb"/>
        <w:numPr>
          <w:ilvl w:val="0"/>
          <w:numId w:val="6"/>
        </w:numPr>
        <w:spacing w:before="240" w:beforeAutospacing="0" w:after="240" w:afterAutospacing="0"/>
        <w:ind w:left="714" w:right="448" w:hanging="357"/>
        <w:contextualSpacing/>
        <w:rPr>
          <w:rFonts w:asciiTheme="minorHAnsi" w:hAnsiTheme="minorHAnsi" w:cs="Helvetica"/>
          <w:sz w:val="28"/>
          <w:szCs w:val="32"/>
        </w:rPr>
      </w:pPr>
      <w:r w:rsidRPr="008969F9">
        <w:rPr>
          <w:rFonts w:asciiTheme="minorHAnsi" w:hAnsiTheme="minorHAnsi" w:cs="Helvetica"/>
          <w:sz w:val="28"/>
          <w:szCs w:val="32"/>
        </w:rPr>
        <w:t>Is there a way for David to restore his animals to their original size?</w:t>
      </w:r>
    </w:p>
    <w:p w:rsidR="007D4E87" w:rsidRPr="007D4E87" w:rsidRDefault="007D4E87" w:rsidP="006C7F05">
      <w:pPr>
        <w:rPr>
          <w:b/>
          <w:sz w:val="32"/>
          <w:u w:val="single"/>
        </w:rPr>
      </w:pPr>
    </w:p>
    <w:p w:rsidR="006C7F05" w:rsidRPr="007D4E87" w:rsidRDefault="006C7F05" w:rsidP="006C7F05">
      <w:pPr>
        <w:rPr>
          <w:b/>
          <w:sz w:val="32"/>
          <w:u w:val="single"/>
        </w:rPr>
      </w:pPr>
      <w:r w:rsidRPr="007D4E87">
        <w:rPr>
          <w:b/>
          <w:sz w:val="32"/>
          <w:u w:val="single"/>
        </w:rPr>
        <w:t>Day 3</w:t>
      </w:r>
    </w:p>
    <w:p w:rsidR="000A57D9" w:rsidRPr="007D4E87" w:rsidRDefault="000A57D9" w:rsidP="006C7F05">
      <w:pPr>
        <w:rPr>
          <w:sz w:val="28"/>
        </w:rPr>
      </w:pPr>
      <w:r w:rsidRPr="007D4E87">
        <w:rPr>
          <w:sz w:val="28"/>
        </w:rPr>
        <w:t>Today, we would like you to show us and your family what fantastic writers you are! It i</w:t>
      </w:r>
      <w:r w:rsidR="00E57F9A">
        <w:rPr>
          <w:sz w:val="28"/>
        </w:rPr>
        <w:t>s time for you to up-level the 4</w:t>
      </w:r>
      <w:r w:rsidRPr="007D4E87">
        <w:rPr>
          <w:sz w:val="28"/>
        </w:rPr>
        <w:t xml:space="preserve"> sentences below. </w:t>
      </w:r>
      <w:r w:rsidR="00E57F9A">
        <w:rPr>
          <w:sz w:val="28"/>
        </w:rPr>
        <w:t xml:space="preserve">We are expecting high quality work where every word is purposeful and creates an image for your reader. </w:t>
      </w:r>
      <w:r w:rsidR="008969F9">
        <w:rPr>
          <w:sz w:val="28"/>
        </w:rPr>
        <w:t xml:space="preserve">Remember, </w:t>
      </w:r>
      <w:r w:rsidR="00E57F9A">
        <w:rPr>
          <w:sz w:val="28"/>
        </w:rPr>
        <w:t>in</w:t>
      </w:r>
      <w:r w:rsidRPr="007D4E87">
        <w:rPr>
          <w:sz w:val="28"/>
        </w:rPr>
        <w:t xml:space="preserve"> year 6 you should be using:</w:t>
      </w:r>
    </w:p>
    <w:p w:rsidR="000A57D9" w:rsidRPr="00E57F9A" w:rsidRDefault="000A57D9" w:rsidP="006C7F05">
      <w:pPr>
        <w:rPr>
          <w:b/>
          <w:sz w:val="24"/>
        </w:rPr>
      </w:pPr>
      <w:r w:rsidRPr="00E57F9A">
        <w:rPr>
          <w:b/>
          <w:sz w:val="24"/>
        </w:rPr>
        <w:t xml:space="preserve">High level punctuation </w:t>
      </w:r>
      <w:r w:rsidRPr="00E57F9A">
        <w:rPr>
          <w:sz w:val="24"/>
        </w:rPr>
        <w:t>() - ; :</w:t>
      </w:r>
      <w:r w:rsidRPr="00E57F9A">
        <w:rPr>
          <w:b/>
          <w:sz w:val="24"/>
        </w:rPr>
        <w:t xml:space="preserve"> </w:t>
      </w:r>
    </w:p>
    <w:p w:rsidR="000A57D9" w:rsidRPr="00E57F9A" w:rsidRDefault="000A57D9" w:rsidP="006C7F05">
      <w:pPr>
        <w:rPr>
          <w:b/>
          <w:sz w:val="24"/>
        </w:rPr>
      </w:pPr>
      <w:r w:rsidRPr="00E57F9A">
        <w:rPr>
          <w:b/>
          <w:sz w:val="24"/>
        </w:rPr>
        <w:t>Fronted adverbials</w:t>
      </w:r>
      <w:r w:rsidRPr="00E57F9A">
        <w:rPr>
          <w:sz w:val="24"/>
        </w:rPr>
        <w:t xml:space="preserve"> (time, place, manner, frequency, degree)</w:t>
      </w:r>
    </w:p>
    <w:p w:rsidR="00FC0FDB" w:rsidRPr="00E57F9A" w:rsidRDefault="00FC0FDB" w:rsidP="006C7F05">
      <w:pPr>
        <w:rPr>
          <w:sz w:val="24"/>
        </w:rPr>
      </w:pPr>
      <w:r w:rsidRPr="00E57F9A">
        <w:rPr>
          <w:b/>
          <w:sz w:val="24"/>
        </w:rPr>
        <w:t xml:space="preserve">Figurative language </w:t>
      </w:r>
      <w:r w:rsidRPr="00E57F9A">
        <w:rPr>
          <w:sz w:val="24"/>
        </w:rPr>
        <w:t>(similes, metaphors, personification, alliteration)</w:t>
      </w:r>
    </w:p>
    <w:p w:rsidR="00FC0FDB" w:rsidRPr="00E57F9A" w:rsidRDefault="003D3E91" w:rsidP="006C7F05">
      <w:pPr>
        <w:rPr>
          <w:sz w:val="24"/>
        </w:rPr>
      </w:pPr>
      <w:r w:rsidRPr="00E57F9A">
        <w:rPr>
          <w:b/>
          <w:sz w:val="24"/>
        </w:rPr>
        <w:t xml:space="preserve">Co-ordinating conjunctions </w:t>
      </w:r>
      <w:r w:rsidRPr="00E57F9A">
        <w:rPr>
          <w:sz w:val="24"/>
        </w:rPr>
        <w:t>(FANBOYS – for, and, nor, but, or, yet, so)</w:t>
      </w:r>
    </w:p>
    <w:p w:rsidR="000A57D9" w:rsidRPr="00E57F9A" w:rsidRDefault="003D3E91" w:rsidP="006C7F05">
      <w:pPr>
        <w:rPr>
          <w:sz w:val="24"/>
        </w:rPr>
      </w:pPr>
      <w:r w:rsidRPr="00E57F9A">
        <w:rPr>
          <w:b/>
          <w:sz w:val="24"/>
        </w:rPr>
        <w:t xml:space="preserve">Subordinating conjunctions </w:t>
      </w:r>
      <w:r w:rsidRPr="00E57F9A">
        <w:rPr>
          <w:sz w:val="24"/>
        </w:rPr>
        <w:t>(AWHITEBUS – although, when, if, that, even though, because, until, since – and others!!)</w:t>
      </w:r>
    </w:p>
    <w:p w:rsidR="00E57F9A" w:rsidRPr="00E57F9A" w:rsidRDefault="00E57F9A" w:rsidP="006C7F05">
      <w:pPr>
        <w:rPr>
          <w:sz w:val="24"/>
        </w:rPr>
      </w:pPr>
      <w:r w:rsidRPr="00E57F9A">
        <w:rPr>
          <w:b/>
          <w:sz w:val="24"/>
        </w:rPr>
        <w:t xml:space="preserve">Parenthesis </w:t>
      </w:r>
      <w:r w:rsidRPr="00E57F9A">
        <w:rPr>
          <w:sz w:val="24"/>
        </w:rPr>
        <w:t>(extra information marked by () - , )</w:t>
      </w:r>
    </w:p>
    <w:p w:rsidR="00CE74FA" w:rsidRDefault="00E57F9A" w:rsidP="006C7F05">
      <w:pPr>
        <w:rPr>
          <w:sz w:val="24"/>
        </w:rPr>
      </w:pPr>
      <w:r w:rsidRPr="00E57F9A">
        <w:rPr>
          <w:b/>
          <w:sz w:val="24"/>
        </w:rPr>
        <w:t xml:space="preserve">Direct speech </w:t>
      </w:r>
      <w:r w:rsidRPr="00E57F9A">
        <w:rPr>
          <w:sz w:val="24"/>
        </w:rPr>
        <w:t>(think about the rules for direct speech and that you need "to open and close the speech")</w:t>
      </w:r>
    </w:p>
    <w:p w:rsidR="008969F9" w:rsidRPr="00E57F9A" w:rsidRDefault="008969F9" w:rsidP="006C7F05">
      <w:pPr>
        <w:rPr>
          <w:sz w:val="24"/>
        </w:rPr>
      </w:pPr>
    </w:p>
    <w:p w:rsidR="00E57F9A" w:rsidRPr="008969F9" w:rsidRDefault="00E57F9A" w:rsidP="00E57F9A">
      <w:pPr>
        <w:pStyle w:val="ListParagraph"/>
        <w:numPr>
          <w:ilvl w:val="0"/>
          <w:numId w:val="9"/>
        </w:numPr>
        <w:rPr>
          <w:sz w:val="28"/>
        </w:rPr>
      </w:pPr>
      <w:r w:rsidRPr="008969F9">
        <w:rPr>
          <w:sz w:val="28"/>
        </w:rPr>
        <w:t xml:space="preserve">David lived at 12 </w:t>
      </w:r>
      <w:proofErr w:type="spellStart"/>
      <w:r w:rsidRPr="008969F9">
        <w:rPr>
          <w:sz w:val="28"/>
        </w:rPr>
        <w:t>Grassmere</w:t>
      </w:r>
      <w:proofErr w:type="spellEnd"/>
      <w:r w:rsidRPr="008969F9">
        <w:rPr>
          <w:sz w:val="28"/>
        </w:rPr>
        <w:t xml:space="preserve"> Way with his two dogs and wife called Sarah.</w:t>
      </w:r>
    </w:p>
    <w:p w:rsidR="00E57F9A" w:rsidRPr="008969F9" w:rsidRDefault="00E57F9A" w:rsidP="00E57F9A">
      <w:pPr>
        <w:pStyle w:val="ListParagraph"/>
        <w:numPr>
          <w:ilvl w:val="0"/>
          <w:numId w:val="9"/>
        </w:numPr>
        <w:rPr>
          <w:sz w:val="28"/>
        </w:rPr>
      </w:pPr>
      <w:r w:rsidRPr="008969F9">
        <w:rPr>
          <w:sz w:val="28"/>
        </w:rPr>
        <w:t xml:space="preserve">One evening, David decided to log onto his computer. He called down to Sarah and asked if he should order a bulk delivery of the dog food they normally bought from Amazon. </w:t>
      </w:r>
    </w:p>
    <w:p w:rsidR="007D4E87" w:rsidRPr="008969F9" w:rsidRDefault="00E57F9A" w:rsidP="008969F9">
      <w:pPr>
        <w:pStyle w:val="ListParagraph"/>
        <w:numPr>
          <w:ilvl w:val="0"/>
          <w:numId w:val="9"/>
        </w:numPr>
        <w:rPr>
          <w:sz w:val="28"/>
        </w:rPr>
      </w:pPr>
      <w:r w:rsidRPr="008969F9">
        <w:rPr>
          <w:sz w:val="28"/>
        </w:rPr>
        <w:t>The dog stood tall and looked almost proud of himself. He had white fur and always wagged his tail.</w:t>
      </w:r>
    </w:p>
    <w:p w:rsidR="007D4E87" w:rsidRPr="008969F9" w:rsidRDefault="008969F9" w:rsidP="006C7F05">
      <w:pPr>
        <w:pStyle w:val="ListParagraph"/>
        <w:numPr>
          <w:ilvl w:val="0"/>
          <w:numId w:val="9"/>
        </w:numPr>
        <w:rPr>
          <w:sz w:val="28"/>
        </w:rPr>
      </w:pPr>
      <w:r w:rsidRPr="008969F9">
        <w:rPr>
          <w:sz w:val="28"/>
        </w:rPr>
        <w:t>Lifting the bucket off</w:t>
      </w:r>
      <w:r w:rsidR="00F4647B">
        <w:rPr>
          <w:sz w:val="28"/>
        </w:rPr>
        <w:t xml:space="preserve"> of</w:t>
      </w:r>
      <w:r w:rsidRPr="008969F9">
        <w:rPr>
          <w:sz w:val="28"/>
        </w:rPr>
        <w:t xml:space="preserve"> the floor and filling it with water, David realised he would need to do this at least 100 times to fill the tyre that his pets now drank from. Suddenly, he had an idea.</w:t>
      </w:r>
    </w:p>
    <w:p w:rsidR="008969F9" w:rsidRDefault="008969F9" w:rsidP="006C7F05">
      <w:pPr>
        <w:rPr>
          <w:b/>
          <w:sz w:val="32"/>
          <w:szCs w:val="28"/>
          <w:u w:val="single"/>
        </w:rPr>
      </w:pPr>
    </w:p>
    <w:p w:rsidR="006C7F05" w:rsidRPr="007D4E87" w:rsidRDefault="006C7F05" w:rsidP="006C7F05">
      <w:pPr>
        <w:rPr>
          <w:b/>
          <w:sz w:val="32"/>
          <w:szCs w:val="28"/>
          <w:u w:val="single"/>
        </w:rPr>
      </w:pPr>
      <w:r w:rsidRPr="007D4E87">
        <w:rPr>
          <w:b/>
          <w:sz w:val="32"/>
          <w:szCs w:val="28"/>
          <w:u w:val="single"/>
        </w:rPr>
        <w:lastRenderedPageBreak/>
        <w:t>Day 4</w:t>
      </w:r>
    </w:p>
    <w:p w:rsidR="005B25C5" w:rsidRPr="007D4E87" w:rsidRDefault="005B25C5" w:rsidP="006C7F05">
      <w:pPr>
        <w:rPr>
          <w:sz w:val="28"/>
          <w:szCs w:val="28"/>
        </w:rPr>
      </w:pPr>
      <w:r w:rsidRPr="007D4E87">
        <w:rPr>
          <w:sz w:val="28"/>
          <w:szCs w:val="28"/>
        </w:rPr>
        <w:t>Can you create a poem today based on the picture? We would like the poem to rhyme and have 4 stanzas (paragraphs in poems).</w:t>
      </w:r>
    </w:p>
    <w:p w:rsidR="005B25C5" w:rsidRPr="007D4E87" w:rsidRDefault="005B25C5" w:rsidP="006C7F05">
      <w:pPr>
        <w:rPr>
          <w:sz w:val="28"/>
          <w:szCs w:val="28"/>
        </w:rPr>
      </w:pPr>
      <w:r w:rsidRPr="007D4E87">
        <w:rPr>
          <w:sz w:val="28"/>
          <w:szCs w:val="28"/>
        </w:rPr>
        <w:t>You might want to write your poem from the point of view of David, one of the dogs, David’s neighbour, the postman who delivered the biscuits or anyone else who you think might somehow be invol</w:t>
      </w:r>
      <w:r w:rsidR="00121232" w:rsidRPr="007D4E87">
        <w:rPr>
          <w:sz w:val="28"/>
          <w:szCs w:val="28"/>
        </w:rPr>
        <w:t>ved in the story of these dogs becoming gigantic!</w:t>
      </w:r>
    </w:p>
    <w:p w:rsidR="005B25C5" w:rsidRPr="007D4E87" w:rsidRDefault="005B25C5" w:rsidP="006C7F05">
      <w:pPr>
        <w:rPr>
          <w:sz w:val="28"/>
          <w:szCs w:val="28"/>
        </w:rPr>
      </w:pPr>
      <w:r w:rsidRPr="007D4E87">
        <w:rPr>
          <w:sz w:val="28"/>
          <w:szCs w:val="28"/>
        </w:rPr>
        <w:t xml:space="preserve">Please send your poems to your teachers so we can have a read </w:t>
      </w:r>
      <w:r w:rsidRPr="007D4E87">
        <w:rPr>
          <w:sz w:val="28"/>
          <w:szCs w:val="28"/>
        </w:rPr>
        <w:sym w:font="Wingdings" w:char="F04A"/>
      </w:r>
      <w:r w:rsidRPr="007D4E87">
        <w:rPr>
          <w:sz w:val="28"/>
          <w:szCs w:val="28"/>
        </w:rPr>
        <w:t xml:space="preserve"> </w:t>
      </w:r>
    </w:p>
    <w:p w:rsidR="00121232" w:rsidRDefault="00121232" w:rsidP="006C7F05">
      <w:pPr>
        <w:rPr>
          <w:b/>
          <w:sz w:val="36"/>
          <w:u w:val="single"/>
        </w:rPr>
      </w:pPr>
    </w:p>
    <w:p w:rsidR="006C7F05" w:rsidRPr="00297F81" w:rsidRDefault="006C7F05" w:rsidP="006C7F05">
      <w:pPr>
        <w:rPr>
          <w:b/>
          <w:sz w:val="32"/>
          <w:u w:val="single"/>
        </w:rPr>
      </w:pPr>
      <w:r w:rsidRPr="00297F81">
        <w:rPr>
          <w:b/>
          <w:sz w:val="32"/>
          <w:u w:val="single"/>
        </w:rPr>
        <w:t>Day 5</w:t>
      </w:r>
    </w:p>
    <w:p w:rsidR="00CE1C04" w:rsidRDefault="005053CB" w:rsidP="006C7F05">
      <w:pPr>
        <w:rPr>
          <w:sz w:val="28"/>
        </w:rPr>
      </w:pPr>
      <w:r w:rsidRPr="00297F81">
        <w:rPr>
          <w:sz w:val="28"/>
        </w:rPr>
        <w:t xml:space="preserve">Today’s task is to </w:t>
      </w:r>
      <w:r w:rsidR="00CE1C04">
        <w:rPr>
          <w:sz w:val="28"/>
        </w:rPr>
        <w:t>either:</w:t>
      </w:r>
    </w:p>
    <w:p w:rsidR="00CE1C04" w:rsidRDefault="00CE1C04" w:rsidP="00CE1C04">
      <w:pPr>
        <w:pStyle w:val="ListParagraph"/>
        <w:numPr>
          <w:ilvl w:val="0"/>
          <w:numId w:val="6"/>
        </w:numPr>
        <w:rPr>
          <w:sz w:val="28"/>
        </w:rPr>
      </w:pPr>
      <w:r>
        <w:rPr>
          <w:sz w:val="28"/>
        </w:rPr>
        <w:t>Write and design a newspaper article about the giant dogs that could be published in the local paper</w:t>
      </w:r>
    </w:p>
    <w:p w:rsidR="006C7F05" w:rsidRDefault="00CE1C04" w:rsidP="00CE1C04">
      <w:pPr>
        <w:pStyle w:val="ListParagraph"/>
        <w:numPr>
          <w:ilvl w:val="0"/>
          <w:numId w:val="6"/>
        </w:numPr>
        <w:rPr>
          <w:sz w:val="28"/>
        </w:rPr>
      </w:pPr>
      <w:r>
        <w:rPr>
          <w:sz w:val="28"/>
        </w:rPr>
        <w:t>Write a letter of complaint to the company that supplied the biscuits from the point of view of David</w:t>
      </w:r>
    </w:p>
    <w:tbl>
      <w:tblPr>
        <w:tblStyle w:val="TableGrid"/>
        <w:tblW w:w="5000" w:type="pct"/>
        <w:tblLayout w:type="fixed"/>
        <w:tblLook w:val="04A0" w:firstRow="1" w:lastRow="0" w:firstColumn="1" w:lastColumn="0" w:noHBand="0" w:noVBand="1"/>
      </w:tblPr>
      <w:tblGrid>
        <w:gridCol w:w="5381"/>
        <w:gridCol w:w="5381"/>
      </w:tblGrid>
      <w:tr w:rsidR="001A5F62" w:rsidTr="001A5F62">
        <w:trPr>
          <w:trHeight w:val="6913"/>
        </w:trPr>
        <w:tc>
          <w:tcPr>
            <w:tcW w:w="2500" w:type="pct"/>
          </w:tcPr>
          <w:p w:rsidR="001A5F62" w:rsidRPr="001A5F62" w:rsidRDefault="001A5F62" w:rsidP="00CE1C04">
            <w:pPr>
              <w:rPr>
                <w:b/>
                <w:sz w:val="36"/>
                <w:u w:val="single"/>
              </w:rPr>
            </w:pPr>
            <w:r w:rsidRPr="001A5F62">
              <w:rPr>
                <w:b/>
                <w:sz w:val="36"/>
                <w:u w:val="single"/>
              </w:rPr>
              <w:t xml:space="preserve">Letter of complaint </w:t>
            </w:r>
          </w:p>
          <w:p w:rsidR="001A5F62" w:rsidRPr="00CE1C04" w:rsidRDefault="001A5F62" w:rsidP="00CE1C04">
            <w:pPr>
              <w:rPr>
                <w:b/>
                <w:sz w:val="28"/>
              </w:rPr>
            </w:pPr>
          </w:p>
          <w:p w:rsidR="001A5F62" w:rsidRPr="00CE1C04" w:rsidRDefault="001A5F62" w:rsidP="00CE1C04">
            <w:pPr>
              <w:rPr>
                <w:b/>
                <w:sz w:val="28"/>
              </w:rPr>
            </w:pPr>
            <w:r>
              <w:rPr>
                <w:noProof/>
                <w:lang w:eastAsia="en-GB"/>
              </w:rPr>
              <w:drawing>
                <wp:inline distT="0" distB="0" distL="0" distR="0" wp14:anchorId="264C6794" wp14:editId="5C2E6FAE">
                  <wp:extent cx="3301964" cy="33173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335971" cy="3351524"/>
                          </a:xfrm>
                          <a:prstGeom prst="rect">
                            <a:avLst/>
                          </a:prstGeom>
                        </pic:spPr>
                      </pic:pic>
                    </a:graphicData>
                  </a:graphic>
                </wp:inline>
              </w:drawing>
            </w:r>
          </w:p>
        </w:tc>
        <w:tc>
          <w:tcPr>
            <w:tcW w:w="2500" w:type="pct"/>
          </w:tcPr>
          <w:p w:rsidR="001A5F62" w:rsidRPr="001A5F62" w:rsidRDefault="001A5F62" w:rsidP="00CE1C04">
            <w:pPr>
              <w:rPr>
                <w:b/>
                <w:sz w:val="36"/>
                <w:u w:val="single"/>
              </w:rPr>
            </w:pPr>
            <w:r w:rsidRPr="001A5F62">
              <w:rPr>
                <w:b/>
                <w:sz w:val="36"/>
                <w:u w:val="single"/>
              </w:rPr>
              <w:t xml:space="preserve">Newspaper </w:t>
            </w:r>
            <w:r>
              <w:rPr>
                <w:b/>
                <w:sz w:val="36"/>
                <w:u w:val="single"/>
              </w:rPr>
              <w:t xml:space="preserve">report </w:t>
            </w:r>
          </w:p>
          <w:p w:rsidR="001A5F62" w:rsidRDefault="001A5F62" w:rsidP="00CE1C04">
            <w:pPr>
              <w:rPr>
                <w:b/>
                <w:sz w:val="36"/>
              </w:rPr>
            </w:pPr>
          </w:p>
          <w:p w:rsidR="001A5F62" w:rsidRPr="00CE1C04" w:rsidRDefault="001A5F62" w:rsidP="00CE1C04">
            <w:pPr>
              <w:rPr>
                <w:b/>
                <w:sz w:val="36"/>
              </w:rPr>
            </w:pPr>
            <w:r>
              <w:rPr>
                <w:noProof/>
                <w:lang w:eastAsia="en-GB"/>
              </w:rPr>
              <w:drawing>
                <wp:inline distT="0" distB="0" distL="0" distR="0" wp14:anchorId="7C7F5B05" wp14:editId="3CD3D5D6">
                  <wp:extent cx="3816908" cy="360443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99690" cy="3682611"/>
                          </a:xfrm>
                          <a:prstGeom prst="rect">
                            <a:avLst/>
                          </a:prstGeom>
                        </pic:spPr>
                      </pic:pic>
                    </a:graphicData>
                  </a:graphic>
                </wp:inline>
              </w:drawing>
            </w:r>
          </w:p>
        </w:tc>
      </w:tr>
    </w:tbl>
    <w:p w:rsidR="001A5F62" w:rsidRDefault="001A5F62"/>
    <w:tbl>
      <w:tblPr>
        <w:tblStyle w:val="TableGrid"/>
        <w:tblW w:w="3884" w:type="pct"/>
        <w:tblLayout w:type="fixed"/>
        <w:tblLook w:val="04A0" w:firstRow="1" w:lastRow="0" w:firstColumn="1" w:lastColumn="0" w:noHBand="0" w:noVBand="1"/>
      </w:tblPr>
      <w:tblGrid>
        <w:gridCol w:w="8360"/>
      </w:tblGrid>
      <w:tr w:rsidR="001A5F62" w:rsidTr="001A5F62">
        <w:trPr>
          <w:trHeight w:val="7220"/>
        </w:trPr>
        <w:tc>
          <w:tcPr>
            <w:tcW w:w="5000" w:type="pct"/>
          </w:tcPr>
          <w:p w:rsidR="001A5F62" w:rsidRDefault="001A5F62" w:rsidP="001A5F62">
            <w:pPr>
              <w:rPr>
                <w:noProof/>
                <w:sz w:val="28"/>
                <w:lang w:eastAsia="en-GB"/>
              </w:rPr>
            </w:pPr>
            <w:r w:rsidRPr="001A5F62">
              <w:rPr>
                <w:b/>
                <w:noProof/>
                <w:sz w:val="28"/>
                <w:lang w:eastAsia="en-GB"/>
              </w:rPr>
              <w:lastRenderedPageBreak/>
              <w:t>Letter of complaint example</w:t>
            </w:r>
            <w:r w:rsidRPr="001A5F62">
              <w:rPr>
                <w:noProof/>
                <w:sz w:val="28"/>
                <w:lang w:eastAsia="en-GB"/>
              </w:rPr>
              <w:t xml:space="preserve"> </w:t>
            </w:r>
            <w:r>
              <w:rPr>
                <w:noProof/>
                <w:lang w:eastAsia="en-GB"/>
              </w:rPr>
              <w:drawing>
                <wp:inline distT="0" distB="0" distL="0" distR="0" wp14:anchorId="768DA22A" wp14:editId="329317E6">
                  <wp:extent cx="4306186" cy="41961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60159" cy="4248728"/>
                          </a:xfrm>
                          <a:prstGeom prst="rect">
                            <a:avLst/>
                          </a:prstGeom>
                        </pic:spPr>
                      </pic:pic>
                    </a:graphicData>
                  </a:graphic>
                </wp:inline>
              </w:drawing>
            </w:r>
          </w:p>
          <w:p w:rsidR="001A5F62" w:rsidRDefault="001A5F62" w:rsidP="001A5F62">
            <w:pPr>
              <w:rPr>
                <w:sz w:val="28"/>
              </w:rPr>
            </w:pPr>
          </w:p>
        </w:tc>
      </w:tr>
      <w:tr w:rsidR="001A5F62" w:rsidTr="001A5F62">
        <w:trPr>
          <w:trHeight w:val="7476"/>
        </w:trPr>
        <w:tc>
          <w:tcPr>
            <w:tcW w:w="5000" w:type="pct"/>
          </w:tcPr>
          <w:p w:rsidR="001A5F62" w:rsidRDefault="001A5F62" w:rsidP="001A5F62">
            <w:pPr>
              <w:rPr>
                <w:b/>
                <w:noProof/>
                <w:sz w:val="28"/>
                <w:lang w:eastAsia="en-GB"/>
              </w:rPr>
            </w:pPr>
            <w:r>
              <w:rPr>
                <w:noProof/>
                <w:lang w:eastAsia="en-GB"/>
              </w:rPr>
              <w:drawing>
                <wp:anchor distT="0" distB="0" distL="114300" distR="114300" simplePos="0" relativeHeight="251658240" behindDoc="1" locked="0" layoutInCell="1" allowOverlap="1" wp14:anchorId="75653F6B" wp14:editId="483ECF60">
                  <wp:simplePos x="0" y="0"/>
                  <wp:positionH relativeFrom="column">
                    <wp:posOffset>3810</wp:posOffset>
                  </wp:positionH>
                  <wp:positionV relativeFrom="paragraph">
                    <wp:posOffset>4445</wp:posOffset>
                  </wp:positionV>
                  <wp:extent cx="4057015" cy="5220335"/>
                  <wp:effectExtent l="0" t="0" r="635" b="0"/>
                  <wp:wrapTight wrapText="bothSides">
                    <wp:wrapPolygon edited="0">
                      <wp:start x="0" y="0"/>
                      <wp:lineTo x="0" y="21519"/>
                      <wp:lineTo x="21502" y="21519"/>
                      <wp:lineTo x="2150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057015" cy="5220335"/>
                          </a:xfrm>
                          <a:prstGeom prst="rect">
                            <a:avLst/>
                          </a:prstGeom>
                        </pic:spPr>
                      </pic:pic>
                    </a:graphicData>
                  </a:graphic>
                  <wp14:sizeRelH relativeFrom="page">
                    <wp14:pctWidth>0</wp14:pctWidth>
                  </wp14:sizeRelH>
                  <wp14:sizeRelV relativeFrom="page">
                    <wp14:pctHeight>0</wp14:pctHeight>
                  </wp14:sizeRelV>
                </wp:anchor>
              </w:drawing>
            </w:r>
            <w:r>
              <w:rPr>
                <w:b/>
                <w:noProof/>
                <w:sz w:val="28"/>
                <w:lang w:eastAsia="en-GB"/>
              </w:rPr>
              <w:t xml:space="preserve">Newspaper report example </w:t>
            </w:r>
          </w:p>
          <w:p w:rsidR="001A5F62" w:rsidRDefault="001A5F62" w:rsidP="001A5F62">
            <w:pPr>
              <w:rPr>
                <w:b/>
                <w:noProof/>
                <w:sz w:val="28"/>
                <w:lang w:eastAsia="en-GB"/>
              </w:rPr>
            </w:pPr>
          </w:p>
          <w:p w:rsidR="001A5F62" w:rsidRPr="001A5F62" w:rsidRDefault="001A5F62" w:rsidP="001A5F62">
            <w:pPr>
              <w:rPr>
                <w:b/>
                <w:noProof/>
                <w:sz w:val="28"/>
                <w:lang w:eastAsia="en-GB"/>
              </w:rPr>
            </w:pPr>
          </w:p>
        </w:tc>
      </w:tr>
    </w:tbl>
    <w:p w:rsidR="00C5517B" w:rsidRPr="00696E3E" w:rsidRDefault="00C5517B" w:rsidP="00C5517B">
      <w:pPr>
        <w:rPr>
          <w:sz w:val="24"/>
          <w:szCs w:val="24"/>
        </w:rPr>
      </w:pPr>
      <w:bookmarkStart w:id="0" w:name="_GoBack"/>
      <w:bookmarkEnd w:id="0"/>
    </w:p>
    <w:sectPr w:rsidR="00C5517B" w:rsidRPr="00696E3E" w:rsidSect="00327DA3">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CF17A2"/>
    <w:multiLevelType w:val="hybridMultilevel"/>
    <w:tmpl w:val="7466C902"/>
    <w:lvl w:ilvl="0" w:tplc="8BA84A8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5357A5"/>
    <w:multiLevelType w:val="hybridMultilevel"/>
    <w:tmpl w:val="4E7095F4"/>
    <w:lvl w:ilvl="0" w:tplc="08090001">
      <w:start w:val="1"/>
      <w:numFmt w:val="bullet"/>
      <w:lvlText w:val=""/>
      <w:lvlJc w:val="left"/>
      <w:pPr>
        <w:ind w:left="1170" w:hanging="360"/>
      </w:pPr>
      <w:rPr>
        <w:rFonts w:ascii="Symbol" w:hAnsi="Symbol"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abstractNum w:abstractNumId="2">
    <w:nsid w:val="1586736D"/>
    <w:multiLevelType w:val="hybridMultilevel"/>
    <w:tmpl w:val="C27246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ED91EFE"/>
    <w:multiLevelType w:val="hybridMultilevel"/>
    <w:tmpl w:val="B88C6E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BA7F81"/>
    <w:multiLevelType w:val="hybridMultilevel"/>
    <w:tmpl w:val="95F8C5CC"/>
    <w:lvl w:ilvl="0" w:tplc="44F873F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A347AF1"/>
    <w:multiLevelType w:val="hybridMultilevel"/>
    <w:tmpl w:val="261E9B80"/>
    <w:lvl w:ilvl="0" w:tplc="32BCC48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BD84F44"/>
    <w:multiLevelType w:val="hybridMultilevel"/>
    <w:tmpl w:val="5AF24D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A3C4B6A"/>
    <w:multiLevelType w:val="hybridMultilevel"/>
    <w:tmpl w:val="DB0283D2"/>
    <w:lvl w:ilvl="0" w:tplc="44F873F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9FE6171"/>
    <w:multiLevelType w:val="hybridMultilevel"/>
    <w:tmpl w:val="E7C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3"/>
  </w:num>
  <w:num w:numId="5">
    <w:abstractNumId w:val="7"/>
  </w:num>
  <w:num w:numId="6">
    <w:abstractNumId w:val="5"/>
  </w:num>
  <w:num w:numId="7">
    <w:abstractNumId w:val="6"/>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DA3"/>
    <w:rsid w:val="000A57D9"/>
    <w:rsid w:val="00121232"/>
    <w:rsid w:val="001A5F62"/>
    <w:rsid w:val="00261CF3"/>
    <w:rsid w:val="00297F81"/>
    <w:rsid w:val="002B39B6"/>
    <w:rsid w:val="00327DA3"/>
    <w:rsid w:val="003D3E91"/>
    <w:rsid w:val="005053CB"/>
    <w:rsid w:val="005B25C5"/>
    <w:rsid w:val="0061312D"/>
    <w:rsid w:val="00614749"/>
    <w:rsid w:val="00652D5A"/>
    <w:rsid w:val="0066763B"/>
    <w:rsid w:val="00696E3E"/>
    <w:rsid w:val="006C7F05"/>
    <w:rsid w:val="00705C40"/>
    <w:rsid w:val="007C5CB7"/>
    <w:rsid w:val="007D4E87"/>
    <w:rsid w:val="008969F9"/>
    <w:rsid w:val="008F1FFD"/>
    <w:rsid w:val="00C12844"/>
    <w:rsid w:val="00C5517B"/>
    <w:rsid w:val="00CE1C04"/>
    <w:rsid w:val="00CE74FA"/>
    <w:rsid w:val="00E57F9A"/>
    <w:rsid w:val="00E6120D"/>
    <w:rsid w:val="00F4647B"/>
    <w:rsid w:val="00FC0F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BB1FE0-4BEE-4420-A54D-F11070217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327DA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27DA3"/>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327DA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27DA3"/>
    <w:pPr>
      <w:ind w:left="720"/>
      <w:contextualSpacing/>
    </w:pPr>
  </w:style>
  <w:style w:type="table" w:styleId="TableGrid">
    <w:name w:val="Table Grid"/>
    <w:basedOn w:val="TableNormal"/>
    <w:uiPriority w:val="39"/>
    <w:rsid w:val="00CE1C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2573032">
      <w:bodyDiv w:val="1"/>
      <w:marLeft w:val="0"/>
      <w:marRight w:val="0"/>
      <w:marTop w:val="0"/>
      <w:marBottom w:val="0"/>
      <w:divBdr>
        <w:top w:val="none" w:sz="0" w:space="0" w:color="auto"/>
        <w:left w:val="none" w:sz="0" w:space="0" w:color="auto"/>
        <w:bottom w:val="none" w:sz="0" w:space="0" w:color="auto"/>
        <w:right w:val="none" w:sz="0" w:space="0" w:color="auto"/>
      </w:divBdr>
    </w:div>
    <w:div w:id="657535289">
      <w:bodyDiv w:val="1"/>
      <w:marLeft w:val="0"/>
      <w:marRight w:val="0"/>
      <w:marTop w:val="0"/>
      <w:marBottom w:val="0"/>
      <w:divBdr>
        <w:top w:val="none" w:sz="0" w:space="0" w:color="auto"/>
        <w:left w:val="none" w:sz="0" w:space="0" w:color="auto"/>
        <w:bottom w:val="none" w:sz="0" w:space="0" w:color="auto"/>
        <w:right w:val="none" w:sz="0" w:space="0" w:color="auto"/>
      </w:divBdr>
    </w:div>
    <w:div w:id="1296253107">
      <w:bodyDiv w:val="1"/>
      <w:marLeft w:val="0"/>
      <w:marRight w:val="0"/>
      <w:marTop w:val="0"/>
      <w:marBottom w:val="0"/>
      <w:divBdr>
        <w:top w:val="none" w:sz="0" w:space="0" w:color="auto"/>
        <w:left w:val="none" w:sz="0" w:space="0" w:color="auto"/>
        <w:bottom w:val="none" w:sz="0" w:space="0" w:color="auto"/>
        <w:right w:val="none" w:sz="0" w:space="0" w:color="auto"/>
      </w:divBdr>
    </w:div>
    <w:div w:id="1726752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5</Pages>
  <Words>552</Words>
  <Characters>3149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Millrythe Infants</Company>
  <LinksUpToDate>false</LinksUpToDate>
  <CharactersWithSpaces>3694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tharfield</dc:creator>
  <cp:keywords/>
  <dc:description/>
  <cp:lastModifiedBy>hlong</cp:lastModifiedBy>
  <cp:revision>20</cp:revision>
  <dcterms:created xsi:type="dcterms:W3CDTF">2020-04-07T11:45:00Z</dcterms:created>
  <dcterms:modified xsi:type="dcterms:W3CDTF">2020-04-21T07:53:00Z</dcterms:modified>
</cp:coreProperties>
</file>