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B7A71" w14:textId="77777777" w:rsidR="005C2066" w:rsidRDefault="005C2066" w:rsidP="005C206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549554C0" wp14:editId="7ECECBA5">
            <wp:simplePos x="0" y="0"/>
            <wp:positionH relativeFrom="margin">
              <wp:align>left</wp:align>
            </wp:positionH>
            <wp:positionV relativeFrom="paragraph">
              <wp:posOffset>140335</wp:posOffset>
            </wp:positionV>
            <wp:extent cx="869950" cy="891540"/>
            <wp:effectExtent l="0" t="0" r="635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507B6" w14:textId="654D55BB" w:rsidR="005C2066" w:rsidRPr="00A92334" w:rsidRDefault="00EC5D1F" w:rsidP="00EC5D1F">
      <w:pPr>
        <w:rPr>
          <w:rFonts w:ascii="Tahoma" w:hAnsi="Tahoma" w:cs="Tahoma"/>
          <w:b/>
          <w:bCs/>
          <w:color w:val="1F497D" w:themeColor="text2"/>
          <w:sz w:val="56"/>
          <w:szCs w:val="56"/>
          <w:lang w:eastAsia="en-GB"/>
        </w:rPr>
      </w:pPr>
      <w:r>
        <w:rPr>
          <w:rFonts w:ascii="Century Gothic" w:hAnsi="Century Gothic"/>
          <w:b/>
          <w:bCs/>
          <w:color w:val="1F497D" w:themeColor="text2"/>
          <w:sz w:val="56"/>
          <w:szCs w:val="56"/>
          <w:lang w:eastAsia="en-GB"/>
        </w:rPr>
        <w:t xml:space="preserve">   </w:t>
      </w:r>
      <w:r w:rsidR="00E62A46" w:rsidRPr="00A92334">
        <w:rPr>
          <w:rFonts w:ascii="Century Gothic" w:hAnsi="Century Gothic"/>
          <w:b/>
          <w:bCs/>
          <w:color w:val="1F497D" w:themeColor="text2"/>
          <w:sz w:val="56"/>
          <w:szCs w:val="56"/>
          <w:lang w:eastAsia="en-GB"/>
        </w:rPr>
        <w:t>SLS Parent</w:t>
      </w:r>
      <w:r w:rsidR="00562DEC" w:rsidRPr="00A92334">
        <w:rPr>
          <w:rFonts w:ascii="Century Gothic" w:hAnsi="Century Gothic"/>
          <w:b/>
          <w:bCs/>
          <w:color w:val="1F497D" w:themeColor="text2"/>
          <w:sz w:val="56"/>
          <w:szCs w:val="56"/>
          <w:lang w:eastAsia="en-GB"/>
        </w:rPr>
        <w:t xml:space="preserve"> </w:t>
      </w:r>
      <w:r w:rsidR="005C2066" w:rsidRPr="00A92334">
        <w:rPr>
          <w:rFonts w:ascii="Century Gothic" w:hAnsi="Century Gothic"/>
          <w:b/>
          <w:bCs/>
          <w:color w:val="1F497D" w:themeColor="text2"/>
          <w:sz w:val="56"/>
          <w:szCs w:val="56"/>
          <w:lang w:eastAsia="en-GB"/>
        </w:rPr>
        <w:t>Newslette</w:t>
      </w:r>
      <w:r w:rsidR="003854CC" w:rsidRPr="00A92334">
        <w:rPr>
          <w:rFonts w:ascii="Century Gothic" w:hAnsi="Century Gothic"/>
          <w:b/>
          <w:bCs/>
          <w:color w:val="1F497D" w:themeColor="text2"/>
          <w:sz w:val="56"/>
          <w:szCs w:val="56"/>
          <w:lang w:eastAsia="en-GB"/>
        </w:rPr>
        <w:t>r</w:t>
      </w:r>
    </w:p>
    <w:p w14:paraId="2D058F9C" w14:textId="60884FAA" w:rsidR="005C2066" w:rsidRPr="00A92334" w:rsidRDefault="00F22F4E" w:rsidP="00F05D2D">
      <w:pPr>
        <w:jc w:val="center"/>
        <w:rPr>
          <w:rFonts w:ascii="Tahoma" w:hAnsi="Tahoma" w:cs="Tahoma"/>
          <w:b/>
          <w:bCs/>
          <w:color w:val="1F497D" w:themeColor="text2"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color w:val="1F497D" w:themeColor="text2"/>
          <w:sz w:val="28"/>
          <w:szCs w:val="28"/>
          <w:lang w:eastAsia="en-GB"/>
        </w:rPr>
        <w:t xml:space="preserve">Autumn </w:t>
      </w:r>
      <w:r w:rsidR="00277CE7">
        <w:rPr>
          <w:rFonts w:ascii="Tahoma" w:hAnsi="Tahoma" w:cs="Tahoma"/>
          <w:b/>
          <w:bCs/>
          <w:color w:val="1F497D" w:themeColor="text2"/>
          <w:sz w:val="28"/>
          <w:szCs w:val="28"/>
          <w:lang w:eastAsia="en-GB"/>
        </w:rPr>
        <w:t>2</w:t>
      </w:r>
      <w:r w:rsidR="006C3480" w:rsidRPr="00A92334">
        <w:rPr>
          <w:rFonts w:ascii="Tahoma" w:hAnsi="Tahoma" w:cs="Tahoma"/>
          <w:b/>
          <w:bCs/>
          <w:color w:val="1F497D" w:themeColor="text2"/>
          <w:sz w:val="28"/>
          <w:szCs w:val="28"/>
          <w:lang w:eastAsia="en-GB"/>
        </w:rPr>
        <w:t xml:space="preserve"> 202</w:t>
      </w:r>
      <w:r w:rsidR="008F3A81" w:rsidRPr="00A92334">
        <w:rPr>
          <w:rFonts w:ascii="Tahoma" w:hAnsi="Tahoma" w:cs="Tahoma"/>
          <w:b/>
          <w:bCs/>
          <w:color w:val="1F497D" w:themeColor="text2"/>
          <w:sz w:val="28"/>
          <w:szCs w:val="28"/>
          <w:lang w:eastAsia="en-GB"/>
        </w:rPr>
        <w:t>2</w:t>
      </w:r>
    </w:p>
    <w:p w14:paraId="7E06AD15" w14:textId="63F83241" w:rsidR="00A82F6A" w:rsidRDefault="00562DEC" w:rsidP="00D466E0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</w:pPr>
      <w:r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Here are some of the </w:t>
      </w:r>
      <w:r w:rsidR="00922CF0"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exciting </w:t>
      </w:r>
      <w:r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>local</w:t>
      </w:r>
      <w:r w:rsidR="009F056A"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 </w:t>
      </w:r>
      <w:r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>reading events</w:t>
      </w:r>
      <w:r w:rsidR="005D09D1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 </w:t>
      </w:r>
      <w:r w:rsid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for children and young people </w:t>
      </w:r>
      <w:r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coming up </w:t>
      </w:r>
      <w:r w:rsidR="001C07C6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>during</w:t>
      </w:r>
      <w:r w:rsidRPr="00E17D03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 xml:space="preserve"> </w:t>
      </w:r>
      <w:r w:rsidR="001C07C6"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  <w:t>December.</w:t>
      </w:r>
      <w:r w:rsidR="002C40DD" w:rsidRPr="002C40DD">
        <w:rPr>
          <w:rFonts w:ascii="Gobold Regular" w:eastAsia="Times New Roman" w:hAnsi="Gobold Regular"/>
          <w:caps/>
          <w:color w:val="00113D"/>
          <w:kern w:val="36"/>
          <w:sz w:val="72"/>
          <w:szCs w:val="72"/>
          <w:lang w:eastAsia="en-GB"/>
        </w:rPr>
        <w:br/>
      </w:r>
    </w:p>
    <w:p w14:paraId="3AC2051B" w14:textId="0DACABB6" w:rsidR="0069781A" w:rsidRPr="001C07C6" w:rsidRDefault="0069781A" w:rsidP="0069781A">
      <w:pPr>
        <w:spacing w:before="100" w:beforeAutospacing="1" w:after="100" w:afterAutospacing="1"/>
        <w:outlineLvl w:val="0"/>
        <w:rPr>
          <w:rFonts w:ascii="Century Gothic" w:eastAsia="Times New Roman" w:hAnsi="Century Gothic" w:cs="Arial"/>
          <w:b/>
          <w:bCs/>
          <w:color w:val="17365D" w:themeColor="text2" w:themeShade="BF"/>
          <w:kern w:val="36"/>
          <w:sz w:val="28"/>
          <w:szCs w:val="28"/>
          <w:u w:val="single"/>
          <w:lang w:eastAsia="en-GB"/>
        </w:rPr>
      </w:pPr>
      <w:r w:rsidRPr="001C07C6">
        <w:rPr>
          <w:rFonts w:ascii="Century Gothic" w:eastAsia="Times New Roman" w:hAnsi="Century Gothic" w:cs="Arial"/>
          <w:b/>
          <w:bCs/>
          <w:color w:val="17365D" w:themeColor="text2" w:themeShade="BF"/>
          <w:kern w:val="36"/>
          <w:sz w:val="28"/>
          <w:szCs w:val="28"/>
          <w:u w:val="single"/>
          <w:lang w:eastAsia="en-GB"/>
        </w:rPr>
        <w:t xml:space="preserve">Kids activities in Portsmouth Public Libraries </w:t>
      </w:r>
    </w:p>
    <w:p w14:paraId="5E549C96" w14:textId="77777777" w:rsidR="00D45A7E" w:rsidRDefault="0069781A" w:rsidP="00443605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E57C07E" wp14:editId="0BBF9148">
            <wp:extent cx="1343025" cy="799420"/>
            <wp:effectExtent l="0" t="0" r="0" b="127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9758" cy="803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CD96F" w14:textId="2E1E5FF9" w:rsidR="00CD6B0F" w:rsidRPr="00D45A7E" w:rsidRDefault="0069781A" w:rsidP="00443605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1F497D" w:themeColor="text2"/>
          <w:kern w:val="36"/>
          <w:sz w:val="24"/>
          <w:szCs w:val="24"/>
          <w:lang w:eastAsia="en-GB"/>
        </w:rPr>
      </w:pPr>
      <w:r w:rsidRPr="0069781A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  <w:t xml:space="preserve">All of the </w:t>
      </w:r>
      <w:r w:rsidR="00FE0740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  <w:t xml:space="preserve">library </w:t>
      </w:r>
      <w:r w:rsidRPr="0069781A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  <w:t>activities are free of charge</w:t>
      </w:r>
      <w:r w:rsidR="00D45A7E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  <w:t xml:space="preserve"> unless stated otherwise</w:t>
      </w:r>
      <w:r w:rsidRPr="0069781A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  <w:t>.</w:t>
      </w:r>
    </w:p>
    <w:p w14:paraId="300D5B67" w14:textId="61528F38" w:rsidR="00D45A7E" w:rsidRDefault="00D45A7E" w:rsidP="00D45A7E">
      <w:pPr>
        <w:shd w:val="clear" w:color="auto" w:fill="FFFFFF"/>
        <w:spacing w:after="240"/>
        <w:outlineLvl w:val="3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</w:pPr>
      <w:r w:rsidRPr="00D45A7E"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>Christmas Rhyme time with visit from Santa</w:t>
      </w:r>
    </w:p>
    <w:p w14:paraId="374D44E4" w14:textId="15F243FB" w:rsidR="00D45A7E" w:rsidRPr="00D45A7E" w:rsidRDefault="00D45A7E" w:rsidP="00D45A7E">
      <w:pPr>
        <w:shd w:val="clear" w:color="auto" w:fill="FFFFFF"/>
        <w:spacing w:after="240"/>
        <w:outlineLvl w:val="3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</w:pPr>
      <w:r w:rsidRPr="00D45A7E">
        <w:rPr>
          <w:rFonts w:ascii="Century Gothic" w:hAnsi="Century Gothic" w:cs="Arial"/>
          <w:b/>
          <w:bCs/>
          <w:noProof/>
          <w:color w:val="17365D" w:themeColor="text2" w:themeShade="BF"/>
          <w:sz w:val="28"/>
          <w:szCs w:val="28"/>
          <w:lang w:eastAsia="en-GB"/>
        </w:rPr>
        <w:drawing>
          <wp:inline distT="0" distB="0" distL="0" distR="0" wp14:anchorId="0A26A561" wp14:editId="35479F47">
            <wp:extent cx="802472" cy="1190625"/>
            <wp:effectExtent l="0" t="0" r="0" b="0"/>
            <wp:docPr id="3" name="Picture 3" descr="A person in a gar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in a garmen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597" cy="119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85736" w14:textId="77777777" w:rsidR="00D45A7E" w:rsidRPr="00D45A7E" w:rsidRDefault="00D45A7E" w:rsidP="00D45A7E">
      <w:pPr>
        <w:shd w:val="clear" w:color="auto" w:fill="FFFFFF"/>
        <w:spacing w:after="240" w:line="320" w:lineRule="atLeast"/>
        <w:rPr>
          <w:rFonts w:ascii="Bradley Hand ITC" w:eastAsia="Times New Roman" w:hAnsi="Bradley Hand ITC" w:cs="Arial"/>
          <w:color w:val="FF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color w:val="FF0000"/>
          <w:sz w:val="36"/>
          <w:szCs w:val="36"/>
          <w:lang w:eastAsia="en-GB"/>
        </w:rPr>
        <w:t>Come to meet Santa! Free and drop-in unless specified.</w:t>
      </w:r>
    </w:p>
    <w:p w14:paraId="22B66F76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Alderman Lacey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Friday 23 December, 10am</w:t>
      </w:r>
    </w:p>
    <w:p w14:paraId="4BDEC839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Carnegie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Wednesday 21 December, 10am</w:t>
      </w:r>
    </w:p>
    <w:p w14:paraId="3CB4220D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Central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Wednesday 14 December, 10am</w:t>
      </w:r>
    </w:p>
    <w:p w14:paraId="658B236A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Cosham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Friday 16 December, 11am</w:t>
      </w:r>
    </w:p>
    <w:p w14:paraId="25DA796B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North End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Monday 12 December, 11am</w:t>
      </w:r>
    </w:p>
    <w:p w14:paraId="4970C487" w14:textId="77777777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  <w:lang w:eastAsia="en-GB"/>
        </w:rPr>
        <w:t>Paulsgrove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  <w:t>: Wednesday 14 December, 2pm</w:t>
      </w:r>
    </w:p>
    <w:p w14:paraId="66BE0B34" w14:textId="77777777" w:rsidR="00D45A7E" w:rsidRDefault="00D45A7E" w:rsidP="00D45A7E">
      <w:pPr>
        <w:pStyle w:val="NormalWeb"/>
        <w:shd w:val="clear" w:color="auto" w:fill="FFFFFF"/>
        <w:spacing w:line="320" w:lineRule="atLeast"/>
        <w:rPr>
          <w:rFonts w:ascii="Bradley Hand ITC" w:eastAsia="Times New Roman" w:hAnsi="Bradley Hand ITC" w:cs="Arial"/>
          <w:color w:val="000000"/>
          <w:sz w:val="36"/>
          <w:szCs w:val="36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36"/>
          <w:szCs w:val="36"/>
        </w:rPr>
        <w:t>Portsea Library</w:t>
      </w:r>
      <w:r w:rsidRPr="00D45A7E">
        <w:rPr>
          <w:rFonts w:ascii="Bradley Hand ITC" w:eastAsia="Times New Roman" w:hAnsi="Bradley Hand ITC" w:cs="Arial"/>
          <w:color w:val="000000"/>
          <w:sz w:val="36"/>
          <w:szCs w:val="36"/>
        </w:rPr>
        <w:t>: Thursday 15 December, 11am</w:t>
      </w:r>
    </w:p>
    <w:p w14:paraId="15A2A696" w14:textId="77777777" w:rsidR="00D45A7E" w:rsidRDefault="00D45A7E" w:rsidP="00D45A7E">
      <w:pPr>
        <w:pStyle w:val="NormalWeb"/>
        <w:shd w:val="clear" w:color="auto" w:fill="FFFFFF"/>
        <w:spacing w:line="320" w:lineRule="atLeast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  <w:r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</w:rPr>
        <w:lastRenderedPageBreak/>
        <w:t>Santas Grotto</w:t>
      </w:r>
    </w:p>
    <w:p w14:paraId="70ADE9EC" w14:textId="1F143646" w:rsidR="00D45A7E" w:rsidRPr="00D45A7E" w:rsidRDefault="00D45A7E" w:rsidP="00D45A7E">
      <w:pPr>
        <w:pStyle w:val="NormalWeb"/>
        <w:shd w:val="clear" w:color="auto" w:fill="FFFFFF"/>
        <w:spacing w:line="320" w:lineRule="atLeast"/>
        <w:rPr>
          <w:rFonts w:ascii="Bradley Hand ITC" w:eastAsia="Times New Roman" w:hAnsi="Bradley Hand ITC" w:cs="Arial"/>
          <w:color w:val="000000"/>
          <w:sz w:val="28"/>
          <w:szCs w:val="28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28"/>
          <w:szCs w:val="28"/>
        </w:rPr>
        <w:t>Southsea Library</w:t>
      </w:r>
    </w:p>
    <w:p w14:paraId="1B51261D" w14:textId="132FDEA9" w:rsidR="00D45A7E" w:rsidRP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28"/>
          <w:szCs w:val="28"/>
          <w:lang w:eastAsia="en-GB"/>
        </w:rPr>
      </w:pPr>
      <w:r w:rsidRPr="00D45A7E">
        <w:rPr>
          <w:rFonts w:ascii="Bradley Hand ITC" w:eastAsia="Times New Roman" w:hAnsi="Bradley Hand ITC" w:cs="Arial"/>
          <w:color w:val="000000"/>
          <w:sz w:val="28"/>
          <w:szCs w:val="28"/>
          <w:lang w:eastAsia="en-GB"/>
        </w:rPr>
        <w:t>Friday 16 and Saturday 17 December. Santa will be in his grotto from 10am to 12pm. Every child gets a present. Tickets £1 bookable in advance. Please book by popping into </w:t>
      </w:r>
      <w:hyperlink r:id="rId10" w:history="1">
        <w:r w:rsidRPr="00D45A7E">
          <w:rPr>
            <w:rFonts w:ascii="Bradley Hand ITC" w:eastAsia="Times New Roman" w:hAnsi="Bradley Hand ITC" w:cs="Arial"/>
            <w:color w:val="1A7BB5"/>
            <w:sz w:val="28"/>
            <w:szCs w:val="28"/>
            <w:u w:val="single"/>
            <w:lang w:eastAsia="en-GB"/>
          </w:rPr>
          <w:t>Southsea Library</w:t>
        </w:r>
      </w:hyperlink>
      <w:r w:rsidRPr="00D45A7E">
        <w:rPr>
          <w:rFonts w:ascii="Bradley Hand ITC" w:eastAsia="Times New Roman" w:hAnsi="Bradley Hand ITC" w:cs="Arial"/>
          <w:color w:val="000000"/>
          <w:sz w:val="28"/>
          <w:szCs w:val="28"/>
          <w:lang w:eastAsia="en-GB"/>
        </w:rPr>
        <w:t xml:space="preserve">. </w:t>
      </w:r>
    </w:p>
    <w:p w14:paraId="143EE72D" w14:textId="77777777" w:rsid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b/>
          <w:bCs/>
          <w:color w:val="000000"/>
          <w:sz w:val="28"/>
          <w:szCs w:val="28"/>
          <w:lang w:eastAsia="en-GB"/>
        </w:rPr>
      </w:pPr>
      <w:r w:rsidRPr="00D45A7E">
        <w:rPr>
          <w:rFonts w:ascii="Bradley Hand ITC" w:eastAsia="Times New Roman" w:hAnsi="Bradley Hand ITC" w:cs="Arial"/>
          <w:b/>
          <w:bCs/>
          <w:color w:val="000000"/>
          <w:sz w:val="28"/>
          <w:szCs w:val="28"/>
          <w:lang w:eastAsia="en-GB"/>
        </w:rPr>
        <w:t>Beddow Library</w:t>
      </w:r>
    </w:p>
    <w:p w14:paraId="59CDA7C4" w14:textId="66EE1EAA" w:rsidR="00154DD5" w:rsidRPr="00154DD5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b/>
          <w:bCs/>
          <w:color w:val="000000"/>
          <w:sz w:val="28"/>
          <w:szCs w:val="28"/>
          <w:lang w:eastAsia="en-GB"/>
        </w:rPr>
      </w:pPr>
      <w:r w:rsidRPr="00D45A7E">
        <w:rPr>
          <w:rFonts w:ascii="Bradley Hand ITC" w:eastAsia="Times New Roman" w:hAnsi="Bradley Hand ITC" w:cs="Arial"/>
          <w:color w:val="000000"/>
          <w:sz w:val="28"/>
          <w:szCs w:val="28"/>
          <w:lang w:eastAsia="en-GB"/>
        </w:rPr>
        <w:t>Friday 23 December: Santa will be in his grotto from 2.30pm to 4.30pm. Every child gets a present. Tickets £1 bookable in advance. Please book by popping into </w:t>
      </w:r>
      <w:hyperlink r:id="rId11" w:history="1">
        <w:r w:rsidRPr="00D45A7E">
          <w:rPr>
            <w:rFonts w:ascii="Bradley Hand ITC" w:eastAsia="Times New Roman" w:hAnsi="Bradley Hand ITC" w:cs="Arial"/>
            <w:color w:val="1A7BB5"/>
            <w:sz w:val="28"/>
            <w:szCs w:val="28"/>
            <w:u w:val="single"/>
            <w:lang w:eastAsia="en-GB"/>
          </w:rPr>
          <w:t>Beddow Library</w:t>
        </w:r>
      </w:hyperlink>
      <w:r w:rsidRPr="00D45A7E">
        <w:rPr>
          <w:rFonts w:ascii="Bradley Hand ITC" w:eastAsia="Times New Roman" w:hAnsi="Bradley Hand ITC" w:cs="Arial"/>
          <w:color w:val="000000"/>
          <w:sz w:val="28"/>
          <w:szCs w:val="28"/>
          <w:lang w:eastAsia="en-GB"/>
        </w:rPr>
        <w:t>.</w:t>
      </w:r>
    </w:p>
    <w:p w14:paraId="3AB605A1" w14:textId="21C9E7C8" w:rsid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 xml:space="preserve">Christmas </w:t>
      </w:r>
      <w:bookmarkStart w:id="1" w:name="_Hlk121381636"/>
      <w:r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>Crafts</w:t>
      </w:r>
      <w:bookmarkEnd w:id="1"/>
    </w:p>
    <w:p w14:paraId="31BD85AD" w14:textId="283361E8" w:rsidR="00D45A7E" w:rsidRDefault="00D45A7E" w:rsidP="00D45A7E">
      <w:pPr>
        <w:shd w:val="clear" w:color="auto" w:fill="FFFFFF"/>
        <w:spacing w:before="100" w:beforeAutospacing="1" w:after="100" w:afterAutospacing="1" w:line="320" w:lineRule="atLeast"/>
        <w:rPr>
          <w:rFonts w:ascii="Bradley Hand ITC" w:eastAsia="Times New Roman" w:hAnsi="Bradley Hand ITC" w:cs="Arial"/>
          <w:color w:val="000000"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563FD0EE" wp14:editId="1FF2233F">
            <wp:extent cx="1419225" cy="1026145"/>
            <wp:effectExtent l="0" t="0" r="0" b="3175"/>
            <wp:docPr id="2" name="Picture 2" descr="A picture containing polyp, coelenter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olyp, coelenterat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6486" cy="103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E811D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Alderman Lacey Library</w:t>
      </w:r>
      <w:r w:rsidRPr="00D45A7E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D45A7E">
        <w:rPr>
          <w:rFonts w:ascii="Arial" w:eastAsia="Times New Roman" w:hAnsi="Arial" w:cs="Arial"/>
          <w:color w:val="000000"/>
          <w:lang w:eastAsia="en-GB"/>
        </w:rPr>
        <w:t>Tuesday 20 December, 11am: Make your own Christmas decorations.</w:t>
      </w:r>
    </w:p>
    <w:p w14:paraId="25EBF91F" w14:textId="2A25B495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Also, throughout the Christmas holidays there will be a Christmas tree hunt. If you find the trees hidden in the library, you get a sweet!</w:t>
      </w:r>
    </w:p>
    <w:p w14:paraId="68C0EDF4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Beddow Library</w:t>
      </w:r>
      <w:r w:rsidRPr="00D45A7E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D45A7E">
        <w:rPr>
          <w:rFonts w:ascii="Arial" w:eastAsia="Times New Roman" w:hAnsi="Arial" w:cs="Arial"/>
          <w:color w:val="000000"/>
          <w:lang w:eastAsia="en-GB"/>
        </w:rPr>
        <w:t>Tuesday 13 December, 10am: Bitesize Christmas Story time for babies.</w:t>
      </w:r>
    </w:p>
    <w:p w14:paraId="4C75A5B9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Friday 16 and 23 December, 10am: Christmas story time.</w:t>
      </w:r>
    </w:p>
    <w:p w14:paraId="58637C41" w14:textId="648289AD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Thursday 22 December, 3.30pm: Make a stained-glass angel.</w:t>
      </w:r>
    </w:p>
    <w:p w14:paraId="28CD11AB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Christmas tree decoration competition: open to adults and children. Design and make your own tree decoration and bring to Beddow Library. Judging will commence on 18 December and there will be a prize for the best adult and child entries.</w:t>
      </w:r>
    </w:p>
    <w:p w14:paraId="5E2B9AD2" w14:textId="449CCCA3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Also, there will be ongoing bauble hunt (to win a sweet) and a post box for letters to Santa – the Beddow Library Elves will reply to all letters.</w:t>
      </w:r>
    </w:p>
    <w:p w14:paraId="49DF51FD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Carnegie Library</w:t>
      </w:r>
    </w:p>
    <w:p w14:paraId="17593FBD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Tuesday 20 December, 11am: Listen to the Snowman story and make a Christmas decoration.</w:t>
      </w:r>
    </w:p>
    <w:p w14:paraId="55EEED8E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Friday 30 December, 11am: Winter story and craft 11am.</w:t>
      </w:r>
    </w:p>
    <w:p w14:paraId="4A1C4DC2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lastRenderedPageBreak/>
        <w:t>Central Library</w:t>
      </w:r>
    </w:p>
    <w:p w14:paraId="3ADFD7E7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Wednesday 21 December, 10am: Christmas Elf singalong and make a Christmas decoration.</w:t>
      </w:r>
    </w:p>
    <w:p w14:paraId="386A9D3F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Friday 23 December, 11am: Listen to the Nutcracker musical story and make a Christmas decoration.</w:t>
      </w:r>
    </w:p>
    <w:p w14:paraId="6D1F5C0A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Wednesday 28 December 10am: Winter story and craft 10am.</w:t>
      </w:r>
    </w:p>
    <w:p w14:paraId="671AE9E3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Friday 30 December, 11am: Harry and the Snow King story and craft</w:t>
      </w:r>
    </w:p>
    <w:p w14:paraId="642B7DEC" w14:textId="4E2B8DBB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Cosham Library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North End Library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Paulsgrove Library</w:t>
      </w:r>
    </w:p>
    <w:p w14:paraId="738AAF1B" w14:textId="4B800B23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There will be crafts to take away or do in the</w:t>
      </w:r>
      <w:r>
        <w:rPr>
          <w:rFonts w:ascii="Arial" w:eastAsia="Times New Roman" w:hAnsi="Arial" w:cs="Arial"/>
          <w:color w:val="000000"/>
          <w:lang w:eastAsia="en-GB"/>
        </w:rPr>
        <w:t>se</w:t>
      </w:r>
      <w:r w:rsidRPr="00D45A7E">
        <w:rPr>
          <w:rFonts w:ascii="Arial" w:eastAsia="Times New Roman" w:hAnsi="Arial" w:cs="Arial"/>
          <w:color w:val="000000"/>
          <w:lang w:eastAsia="en-GB"/>
        </w:rPr>
        <w:t xml:space="preserve"> librar</w:t>
      </w:r>
      <w:r>
        <w:rPr>
          <w:rFonts w:ascii="Arial" w:eastAsia="Times New Roman" w:hAnsi="Arial" w:cs="Arial"/>
          <w:color w:val="000000"/>
          <w:lang w:eastAsia="en-GB"/>
        </w:rPr>
        <w:t>ies</w:t>
      </w:r>
      <w:r w:rsidRPr="00D45A7E">
        <w:rPr>
          <w:rFonts w:ascii="Arial" w:eastAsia="Times New Roman" w:hAnsi="Arial" w:cs="Arial"/>
          <w:color w:val="000000"/>
          <w:lang w:eastAsia="en-GB"/>
        </w:rPr>
        <w:t xml:space="preserve"> throughout festive period.</w:t>
      </w:r>
    </w:p>
    <w:p w14:paraId="2A6C9FFD" w14:textId="77777777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45A7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Portsea Library</w:t>
      </w:r>
    </w:p>
    <w:p w14:paraId="38092603" w14:textId="77777777" w:rsid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Thursday 22 December, 11am: Christmas Elf singalong and make a Christmas decoration.</w:t>
      </w:r>
    </w:p>
    <w:p w14:paraId="2252FDCF" w14:textId="7059972A" w:rsidR="00D45A7E" w:rsidRPr="00D45A7E" w:rsidRDefault="00D45A7E" w:rsidP="00154DD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eastAsia="en-GB"/>
        </w:rPr>
      </w:pPr>
      <w:r w:rsidRPr="00D45A7E">
        <w:rPr>
          <w:rFonts w:ascii="Arial" w:eastAsia="Times New Roman" w:hAnsi="Arial" w:cs="Arial"/>
          <w:color w:val="000000"/>
          <w:lang w:eastAsia="en-GB"/>
        </w:rPr>
        <w:t>Thursday 29 December, 11am: Snowball story and craft 11am.</w:t>
      </w:r>
    </w:p>
    <w:p w14:paraId="4C9AFFB7" w14:textId="274FEC70" w:rsidR="00CA65C5" w:rsidRDefault="00CA65C5" w:rsidP="00CA65C5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02E4FEA" wp14:editId="124C74DA">
            <wp:extent cx="4401530" cy="4981575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44050" cy="502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A434A" w14:textId="314978ED" w:rsidR="00CD6B0F" w:rsidRPr="0069781A" w:rsidRDefault="00CD6B0F" w:rsidP="00CD6B0F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AB0EAD8" wp14:editId="4DC8D40B">
            <wp:extent cx="4324350" cy="4846254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52462" cy="487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1B9E" w14:textId="77777777" w:rsidR="0069781A" w:rsidRPr="00E51E6C" w:rsidRDefault="0069781A" w:rsidP="00E51E6C">
      <w:pPr>
        <w:shd w:val="clear" w:color="auto" w:fill="FFFFFF"/>
        <w:spacing w:before="100" w:beforeAutospacing="1" w:after="100" w:afterAutospacing="1" w:line="32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5EF5BC1" w14:textId="41733AAA" w:rsidR="00E51E6C" w:rsidRDefault="00E51E6C" w:rsidP="00E51E6C">
      <w:pPr>
        <w:shd w:val="clear" w:color="auto" w:fill="FFFFFF"/>
        <w:spacing w:after="240"/>
        <w:outlineLvl w:val="3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</w:pPr>
      <w:r w:rsidRPr="00E51E6C"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>Code Club at Southsea Library</w:t>
      </w:r>
      <w:r w:rsidR="00770ABE"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 xml:space="preserve"> and Cosham Library</w:t>
      </w:r>
    </w:p>
    <w:p w14:paraId="0D4AE7A7" w14:textId="2A57555C" w:rsidR="001C07C6" w:rsidRPr="00E51E6C" w:rsidRDefault="001C07C6" w:rsidP="00E51E6C">
      <w:pPr>
        <w:shd w:val="clear" w:color="auto" w:fill="FFFFFF"/>
        <w:spacing w:after="240"/>
        <w:outlineLvl w:val="3"/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6758F9DA" wp14:editId="4DDB3A35">
            <wp:extent cx="2505075" cy="1047829"/>
            <wp:effectExtent l="0" t="0" r="0" b="0"/>
            <wp:docPr id="12" name="Picture 12" descr="A group of people in cloth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in clothing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18019" cy="1053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C36E9" w14:textId="77777777" w:rsidR="00E34D53" w:rsidRDefault="00E51E6C" w:rsidP="00E34D53">
      <w:pPr>
        <w:shd w:val="clear" w:color="auto" w:fill="FFFFFF"/>
        <w:spacing w:after="240" w:line="32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Every Saturday at Southsea Library.</w:t>
      </w:r>
    </w:p>
    <w:p w14:paraId="4E0410C7" w14:textId="04E430AE" w:rsidR="00E51E6C" w:rsidRPr="00E34D53" w:rsidRDefault="00E51E6C" w:rsidP="00E34D53">
      <w:pPr>
        <w:shd w:val="clear" w:color="auto" w:fill="FFFFFF"/>
        <w:spacing w:after="240" w:line="32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Beginner’s group: 3pm to 4pm</w:t>
      </w: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Advanced group: 4.15pm to 5.15pmIf more information on joining these clubs call Southsea Library on </w:t>
      </w:r>
      <w:hyperlink r:id="rId16" w:history="1">
        <w:r w:rsidRPr="00E51E6C">
          <w:rPr>
            <w:rFonts w:ascii="Arial" w:eastAsia="Times New Roman" w:hAnsi="Arial" w:cs="Arial"/>
            <w:color w:val="1A7BB5"/>
            <w:sz w:val="24"/>
            <w:szCs w:val="24"/>
            <w:u w:val="single"/>
            <w:lang w:eastAsia="en-GB"/>
          </w:rPr>
          <w:t>023 9268 8999</w:t>
        </w:r>
      </w:hyperlink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or email </w:t>
      </w:r>
      <w:hyperlink r:id="rId17" w:history="1">
        <w:r w:rsidRPr="00E51E6C">
          <w:rPr>
            <w:rFonts w:ascii="Arial" w:eastAsia="Times New Roman" w:hAnsi="Arial" w:cs="Arial"/>
            <w:color w:val="1A7BB5"/>
            <w:sz w:val="24"/>
            <w:szCs w:val="24"/>
            <w:u w:val="single"/>
            <w:lang w:eastAsia="en-GB"/>
          </w:rPr>
          <w:t>southsea.library@portsmouthcc.gov.uk</w:t>
        </w:r>
      </w:hyperlink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349BD483" w14:textId="77777777" w:rsidR="00770ABE" w:rsidRPr="001C07C6" w:rsidRDefault="00770ABE" w:rsidP="00770ABE">
      <w:pPr>
        <w:shd w:val="clear" w:color="auto" w:fill="FFFFFF"/>
        <w:spacing w:after="240" w:line="32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Every Thursday at Cosham Library 4.00-5.00pm.</w:t>
      </w:r>
    </w:p>
    <w:p w14:paraId="3319ED55" w14:textId="77777777" w:rsidR="00E34D53" w:rsidRDefault="00770ABE" w:rsidP="00E34D53">
      <w:pPr>
        <w:shd w:val="clear" w:color="auto" w:fill="FFFFFF"/>
        <w:spacing w:after="240" w:line="32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If more information on joining these clubs call Southsea Library o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 02392 834210</w:t>
      </w: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or email </w:t>
      </w:r>
      <w:hyperlink r:id="rId18" w:history="1">
        <w:r w:rsidRPr="00FB304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cosham.library@portsmouthcc.gov.uk</w:t>
        </w:r>
      </w:hyperlink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6CB91D05" w14:textId="18BA0336" w:rsidR="0069781A" w:rsidRPr="00E34D53" w:rsidRDefault="00E51E6C" w:rsidP="00E34D53">
      <w:pPr>
        <w:shd w:val="clear" w:color="auto" w:fill="FFFFFF"/>
        <w:spacing w:after="240" w:line="32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br/>
      </w:r>
      <w:r w:rsidR="0069781A" w:rsidRPr="001C07C6">
        <w:rPr>
          <w:rFonts w:ascii="Century Gothic" w:eastAsia="Times New Roman" w:hAnsi="Century Gothic" w:cs="Arial"/>
          <w:b/>
          <w:bCs/>
          <w:color w:val="17365D" w:themeColor="text2" w:themeShade="BF"/>
          <w:sz w:val="28"/>
          <w:szCs w:val="28"/>
          <w:u w:val="single"/>
          <w:lang w:eastAsia="en-GB"/>
        </w:rPr>
        <w:t>Children’s drawing workshop at Southsea Library</w:t>
      </w:r>
    </w:p>
    <w:p w14:paraId="7C04E525" w14:textId="20CAA670" w:rsidR="00E51E6C" w:rsidRDefault="0069781A" w:rsidP="00770ABE">
      <w:pPr>
        <w:shd w:val="clear" w:color="auto" w:fill="FFFFFF"/>
        <w:spacing w:after="240" w:line="32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drawing workshop </w:t>
      </w:r>
      <w:r w:rsidR="00770AB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 running on 17</w:t>
      </w:r>
      <w:r w:rsidR="00770ABE" w:rsidRPr="00770ABE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="00770AB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December</w:t>
      </w:r>
      <w:r w:rsidRPr="00E51E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2.30 to 4.30pm. </w:t>
      </w:r>
    </w:p>
    <w:p w14:paraId="4D89A407" w14:textId="346674FD" w:rsidR="009F79A2" w:rsidRPr="00F47BB1" w:rsidRDefault="009F79A2" w:rsidP="00372B82">
      <w:pPr>
        <w:spacing w:line="360" w:lineRule="auto"/>
        <w:rPr>
          <w:rFonts w:ascii="Arial" w:hAnsi="Arial" w:cs="Arial"/>
          <w:sz w:val="24"/>
          <w:szCs w:val="24"/>
        </w:rPr>
      </w:pPr>
    </w:p>
    <w:p w14:paraId="105BD1E0" w14:textId="11DCEC41" w:rsidR="00372B82" w:rsidRPr="0069781A" w:rsidRDefault="00372B82" w:rsidP="00372B82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  <w:r w:rsidRPr="0069781A"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  <w:t>Fort Nelson</w:t>
      </w:r>
    </w:p>
    <w:p w14:paraId="63602D76" w14:textId="12FF5A4E" w:rsidR="003865B8" w:rsidRDefault="003865B8" w:rsidP="00372B82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</w:rPr>
      </w:pPr>
    </w:p>
    <w:p w14:paraId="69380C72" w14:textId="735BFA87" w:rsidR="004D5A2F" w:rsidRDefault="004D5A2F" w:rsidP="00372B82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</w:rPr>
      </w:pPr>
      <w:r w:rsidRPr="00F47BB1">
        <w:rPr>
          <w:rFonts w:ascii="Arial" w:hAnsi="Arial" w:cs="Arial"/>
          <w:noProof/>
        </w:rPr>
        <w:drawing>
          <wp:inline distT="0" distB="0" distL="0" distR="0" wp14:anchorId="7D5BA462" wp14:editId="3FBE3B43">
            <wp:extent cx="2781300" cy="500634"/>
            <wp:effectExtent l="0" t="0" r="0" b="0"/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86" cy="50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6F785" w14:textId="77777777" w:rsidR="004D5A2F" w:rsidRPr="000D7A7C" w:rsidRDefault="004D5A2F" w:rsidP="00372B82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</w:rPr>
      </w:pPr>
    </w:p>
    <w:p w14:paraId="7961105F" w14:textId="77777777" w:rsidR="00633062" w:rsidRPr="00633062" w:rsidRDefault="00633062" w:rsidP="00633062">
      <w:pPr>
        <w:spacing w:after="100"/>
        <w:outlineLvl w:val="0"/>
        <w:rPr>
          <w:rFonts w:ascii="Century Gothic" w:eastAsia="Times New Roman" w:hAnsi="Century Gothic" w:cs="Arial"/>
          <w:b/>
          <w:bCs/>
          <w:color w:val="17365D" w:themeColor="text2" w:themeShade="BF"/>
          <w:kern w:val="36"/>
          <w:sz w:val="28"/>
          <w:szCs w:val="28"/>
          <w:lang w:eastAsia="en-GB"/>
        </w:rPr>
      </w:pPr>
      <w:r w:rsidRPr="00633062">
        <w:rPr>
          <w:rFonts w:ascii="Century Gothic" w:eastAsia="Times New Roman" w:hAnsi="Century Gothic" w:cs="Arial"/>
          <w:b/>
          <w:bCs/>
          <w:color w:val="17365D" w:themeColor="text2" w:themeShade="BF"/>
          <w:kern w:val="36"/>
          <w:sz w:val="28"/>
          <w:szCs w:val="28"/>
          <w:lang w:eastAsia="en-GB"/>
        </w:rPr>
        <w:t>A Victorian Christmas</w:t>
      </w:r>
    </w:p>
    <w:p w14:paraId="1BBE1389" w14:textId="66358329" w:rsidR="00633062" w:rsidRPr="001C07C6" w:rsidRDefault="00633062" w:rsidP="00633062">
      <w:pPr>
        <w:rPr>
          <w:rFonts w:ascii="Century Gothic" w:eastAsia="Times New Roman" w:hAnsi="Century Gothic" w:cs="Arial"/>
          <w:color w:val="17365D" w:themeColor="text2" w:themeShade="BF"/>
          <w:sz w:val="28"/>
          <w:szCs w:val="28"/>
          <w:lang w:eastAsia="en-GB"/>
        </w:rPr>
      </w:pPr>
      <w:r w:rsidRPr="00633062">
        <w:rPr>
          <w:rFonts w:ascii="Century Gothic" w:eastAsia="Times New Roman" w:hAnsi="Century Gothic" w:cs="Arial"/>
          <w:color w:val="17365D" w:themeColor="text2" w:themeShade="BF"/>
          <w:sz w:val="28"/>
          <w:szCs w:val="28"/>
          <w:lang w:eastAsia="en-GB"/>
        </w:rPr>
        <w:t>Festive tales from the garrison</w:t>
      </w:r>
    </w:p>
    <w:p w14:paraId="2DF5AEB0" w14:textId="77777777" w:rsidR="00633062" w:rsidRPr="00633062" w:rsidRDefault="00633062" w:rsidP="00633062">
      <w:pPr>
        <w:rPr>
          <w:rFonts w:ascii="Century Gothic" w:eastAsia="Times New Roman" w:hAnsi="Century Gothic" w:cs="Arial"/>
          <w:color w:val="17365D" w:themeColor="text2" w:themeShade="BF"/>
          <w:sz w:val="32"/>
          <w:szCs w:val="32"/>
          <w:lang w:eastAsia="en-GB"/>
        </w:rPr>
      </w:pPr>
    </w:p>
    <w:p w14:paraId="77CC0D6D" w14:textId="5E77F231" w:rsidR="00633062" w:rsidRPr="00633062" w:rsidRDefault="00633062" w:rsidP="00633062">
      <w:pPr>
        <w:rPr>
          <w:rFonts w:ascii="Century Gothic" w:eastAsia="Times New Roman" w:hAnsi="Century Gothic"/>
          <w:color w:val="4E4E50"/>
          <w:sz w:val="53"/>
          <w:szCs w:val="53"/>
          <w:lang w:eastAsia="en-GB"/>
        </w:rPr>
      </w:pPr>
      <w:r>
        <w:rPr>
          <w:noProof/>
          <w:lang w:eastAsia="en-GB"/>
        </w:rPr>
        <w:drawing>
          <wp:inline distT="0" distB="0" distL="0" distR="0" wp14:anchorId="3A93181E" wp14:editId="4063B90B">
            <wp:extent cx="3733800" cy="1624489"/>
            <wp:effectExtent l="0" t="0" r="0" b="0"/>
            <wp:docPr id="8" name="Picture 8" descr="A couple of people looking at a clock on a w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ouple of people looking at a clock on a wall&#10;&#10;Description automatically generated with low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44362" cy="162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957F1" w14:textId="77777777" w:rsidR="00633062" w:rsidRDefault="00633062" w:rsidP="00633062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66002E88" w14:textId="1701E5CB" w:rsidR="00633062" w:rsidRPr="00633062" w:rsidRDefault="00633062" w:rsidP="00633062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633062">
        <w:rPr>
          <w:rFonts w:ascii="Arial" w:eastAsia="Times New Roman" w:hAnsi="Arial" w:cs="Arial"/>
          <w:sz w:val="24"/>
          <w:szCs w:val="24"/>
          <w:lang w:eastAsia="en-GB"/>
        </w:rPr>
        <w:t>17th December, 10:00 am to 18th December, 4:00 pm</w:t>
      </w:r>
    </w:p>
    <w:p w14:paraId="02A195A7" w14:textId="5269A37A" w:rsidR="00633062" w:rsidRPr="00633062" w:rsidRDefault="00633062" w:rsidP="001C07C6">
      <w:pPr>
        <w:rPr>
          <w:rFonts w:ascii="Arial" w:eastAsia="Times New Roman" w:hAnsi="Arial" w:cs="Arial"/>
          <w:color w:val="4E4E50"/>
          <w:sz w:val="24"/>
          <w:szCs w:val="24"/>
          <w:lang w:eastAsia="en-GB"/>
        </w:rPr>
      </w:pPr>
      <w:r w:rsidRPr="00633062">
        <w:rPr>
          <w:rFonts w:ascii="Arial" w:eastAsia="Times New Roman" w:hAnsi="Arial" w:cs="Arial"/>
          <w:color w:val="4E4E50"/>
          <w:sz w:val="24"/>
          <w:szCs w:val="24"/>
          <w:lang w:eastAsia="en-GB"/>
        </w:rPr>
        <w:br/>
      </w:r>
      <w:r w:rsidRPr="00633062">
        <w:rPr>
          <w:rFonts w:ascii="Arial" w:eastAsia="Times New Roman" w:hAnsi="Arial" w:cs="Arial"/>
          <w:sz w:val="24"/>
          <w:szCs w:val="24"/>
          <w:lang w:eastAsia="en-GB"/>
        </w:rPr>
        <w:t>Christmas in a military establishment is a time for good food, good comrades and, most importantly, good entertainment! Join the men of the garrison and their wives as they plan how they will celebrate – it’s like a military operation, so anything that could go wrong just might!</w:t>
      </w:r>
      <w:r w:rsidR="001C07C6">
        <w:rPr>
          <w:rFonts w:ascii="Arial" w:eastAsia="Times New Roman" w:hAnsi="Arial" w:cs="Arial"/>
          <w:color w:val="4E4E50"/>
          <w:sz w:val="24"/>
          <w:szCs w:val="24"/>
          <w:lang w:eastAsia="en-GB"/>
        </w:rPr>
        <w:t xml:space="preserve"> </w:t>
      </w:r>
      <w:r w:rsidRPr="00633062">
        <w:rPr>
          <w:rFonts w:ascii="Arial" w:eastAsia="Times New Roman" w:hAnsi="Arial" w:cs="Arial"/>
          <w:sz w:val="24"/>
          <w:szCs w:val="24"/>
          <w:lang w:eastAsia="en-GB"/>
        </w:rPr>
        <w:t>Step back in time and meet a cast of characters who will bring to life what Christmas would have been like in a Victorian garrison, plus there’ll be festive activities for our younger visitors.</w:t>
      </w:r>
    </w:p>
    <w:p w14:paraId="081BE0F1" w14:textId="4007A0A7" w:rsidR="00633062" w:rsidRPr="00633062" w:rsidRDefault="00633062" w:rsidP="00633062">
      <w:pPr>
        <w:spacing w:before="100" w:beforeAutospacing="1" w:after="100" w:afterAutospacing="1" w:line="36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633062">
        <w:rPr>
          <w:rFonts w:ascii="Arial" w:eastAsia="Times New Roman" w:hAnsi="Arial" w:cs="Arial"/>
          <w:sz w:val="24"/>
          <w:szCs w:val="24"/>
          <w:lang w:eastAsia="en-GB"/>
        </w:rPr>
        <w:t>There’ll also be traditional make-and-take craft activities, including Christmas cards, paperchains and decorations, plus a reindeer trail.</w:t>
      </w:r>
    </w:p>
    <w:p w14:paraId="236913F5" w14:textId="4CBEAF5D" w:rsidR="001C07C6" w:rsidRPr="001C07C6" w:rsidRDefault="003475BA" w:rsidP="001C07C6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4E4E50"/>
          <w:sz w:val="24"/>
          <w:szCs w:val="24"/>
          <w:lang w:eastAsia="en-GB"/>
        </w:rPr>
      </w:pPr>
      <w:hyperlink r:id="rId21" w:tgtFrame="_blank" w:history="1">
        <w:r w:rsidR="00633062" w:rsidRPr="00633062">
          <w:rPr>
            <w:rFonts w:ascii="Arial" w:eastAsia="Times New Roman" w:hAnsi="Arial" w:cs="Arial"/>
            <w:b/>
            <w:bCs/>
            <w:color w:val="2A789C"/>
            <w:sz w:val="24"/>
            <w:szCs w:val="24"/>
            <w:u w:val="single"/>
            <w:lang w:eastAsia="en-GB"/>
          </w:rPr>
          <w:t> </w:t>
        </w:r>
      </w:hyperlink>
      <w:hyperlink r:id="rId22" w:tgtFrame="_blank" w:history="1">
        <w:r w:rsidR="003865B8" w:rsidRPr="003865B8">
          <w:rPr>
            <w:rFonts w:ascii="Arial" w:eastAsia="Times New Roman" w:hAnsi="Arial" w:cs="Arial"/>
            <w:b/>
            <w:bCs/>
            <w:i/>
            <w:iCs/>
            <w:color w:val="00B050"/>
            <w:sz w:val="24"/>
            <w:szCs w:val="24"/>
            <w:lang w:eastAsia="en-GB"/>
          </w:rPr>
          <w:t>Admission to the Fort is free but please pre-book your visit online to guarantee your visit</w:t>
        </w:r>
      </w:hyperlink>
      <w:r w:rsidR="003865B8" w:rsidRPr="003865B8">
        <w:rPr>
          <w:rFonts w:ascii="Arial" w:eastAsia="Times New Roman" w:hAnsi="Arial" w:cs="Arial"/>
          <w:i/>
          <w:iCs/>
          <w:color w:val="00B050"/>
          <w:sz w:val="24"/>
          <w:szCs w:val="24"/>
          <w:lang w:eastAsia="en-GB"/>
        </w:rPr>
        <w:t>.</w:t>
      </w:r>
    </w:p>
    <w:p w14:paraId="563CD551" w14:textId="77777777" w:rsidR="00E34D53" w:rsidRDefault="00E34D53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</w:p>
    <w:p w14:paraId="33ABBDA4" w14:textId="77777777" w:rsidR="00E34D53" w:rsidRDefault="00E34D53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</w:p>
    <w:p w14:paraId="65B113A0" w14:textId="77777777" w:rsidR="00E34D53" w:rsidRDefault="00E34D53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</w:p>
    <w:p w14:paraId="34292B65" w14:textId="77777777" w:rsidR="00E34D53" w:rsidRDefault="00E34D53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</w:p>
    <w:p w14:paraId="0A9A3883" w14:textId="77777777" w:rsidR="00E34D53" w:rsidRDefault="00E34D53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</w:p>
    <w:p w14:paraId="112F5FA5" w14:textId="2A72A114" w:rsidR="001C07C6" w:rsidRPr="0069781A" w:rsidRDefault="001C07C6" w:rsidP="001C07C6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</w:pPr>
      <w:r>
        <w:rPr>
          <w:rFonts w:ascii="Century Gothic" w:hAnsi="Century Gothic" w:cs="Arial"/>
          <w:b/>
          <w:bCs/>
          <w:color w:val="17365D" w:themeColor="text2" w:themeShade="BF"/>
          <w:sz w:val="28"/>
          <w:szCs w:val="28"/>
          <w:u w:val="single"/>
        </w:rPr>
        <w:t>Aspex Gallery</w:t>
      </w:r>
    </w:p>
    <w:p w14:paraId="2F2CBD6A" w14:textId="1B11BFFF" w:rsidR="009F79A2" w:rsidRPr="00F47BB1" w:rsidRDefault="009F79A2" w:rsidP="009F79A2">
      <w:pPr>
        <w:rPr>
          <w:rFonts w:ascii="Arial" w:hAnsi="Arial" w:cs="Arial"/>
          <w:sz w:val="24"/>
          <w:szCs w:val="24"/>
        </w:rPr>
      </w:pPr>
    </w:p>
    <w:p w14:paraId="1E3B8D85" w14:textId="442D2743" w:rsidR="000D7A7C" w:rsidRDefault="001C07C6" w:rsidP="009F79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inline distT="0" distB="0" distL="0" distR="0" wp14:anchorId="13481A7F" wp14:editId="502D35DB">
            <wp:extent cx="3390900" cy="914400"/>
            <wp:effectExtent l="0" t="0" r="0" b="0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F41CA" w14:textId="2B85FB44" w:rsidR="00372B82" w:rsidRPr="000D7A7C" w:rsidRDefault="001C07C6" w:rsidP="001C07C6">
      <w:pPr>
        <w:ind w:firstLine="720"/>
        <w:jc w:val="center"/>
        <w:rPr>
          <w:rFonts w:ascii="Arial" w:eastAsia="Times New Roman" w:hAnsi="Arial" w:cs="Arial"/>
          <w:color w:val="373534"/>
          <w:spacing w:val="1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E052ED4" wp14:editId="3FF59DDD">
            <wp:extent cx="3749638" cy="2124075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753637" cy="212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A0954" w14:textId="0CC9E77D" w:rsidR="000D7A7C" w:rsidRPr="00C150B4" w:rsidRDefault="000D7A7C" w:rsidP="000D7A7C">
      <w:pPr>
        <w:rPr>
          <w:rFonts w:ascii="Arial" w:hAnsi="Arial" w:cs="Arial"/>
          <w:sz w:val="24"/>
          <w:szCs w:val="24"/>
        </w:rPr>
      </w:pPr>
    </w:p>
    <w:p w14:paraId="0ED14E24" w14:textId="77777777" w:rsidR="001C07C6" w:rsidRPr="001C07C6" w:rsidRDefault="001C07C6" w:rsidP="001C07C6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Every Saturday, 11am–1pm</w:t>
      </w:r>
    </w:p>
    <w:p w14:paraId="0EAF61AB" w14:textId="77777777" w:rsidR="001C07C6" w:rsidRPr="001C07C6" w:rsidRDefault="001C07C6" w:rsidP="001C07C6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Welcome to Family Saturdays! Join us for free creative workshops suitable for the whole family.</w:t>
      </w:r>
    </w:p>
    <w:p w14:paraId="1FF2D21C" w14:textId="77777777" w:rsidR="001C07C6" w:rsidRDefault="001C07C6" w:rsidP="001C07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Explore a different creative activity each week, such as painting, model making, print making, and inventing in these relaxed sessions suitable for all ages, interests and abilities.</w:t>
      </w:r>
    </w:p>
    <w:p w14:paraId="3DBD7193" w14:textId="211E3C0F" w:rsidR="001C07C6" w:rsidRPr="001C07C6" w:rsidRDefault="001C07C6" w:rsidP="001C07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Please note that we will be admitting a maximum of 30 people into our Learning Space at any one time. All are welcome to wait in our cafe or explore our exhibitions if a queue develops.</w:t>
      </w:r>
    </w:p>
    <w:p w14:paraId="27BADF08" w14:textId="34AAA179" w:rsidR="001C07C6" w:rsidRPr="001C07C6" w:rsidRDefault="001C07C6" w:rsidP="001C07C6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C07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Please help us continue to offer free and affordable family activities by making a suggested donation of £1 per person. You can do this on the day by popping a coin in our donation box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 w:rsidRPr="001C07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Thank you!</w:t>
      </w:r>
    </w:p>
    <w:p w14:paraId="1166E541" w14:textId="77777777" w:rsidR="00FE0740" w:rsidRDefault="00FE0740" w:rsidP="00BC5AD6">
      <w:pPr>
        <w:spacing w:before="100" w:beforeAutospacing="1" w:after="100" w:afterAutospacing="1" w:line="240" w:lineRule="atLeast"/>
        <w:outlineLvl w:val="0"/>
        <w:rPr>
          <w:rFonts w:ascii="Century Gothic" w:eastAsia="Times New Roman" w:hAnsi="Century Gothic"/>
          <w:b/>
          <w:bCs/>
          <w:color w:val="002060"/>
          <w:kern w:val="36"/>
          <w:sz w:val="24"/>
          <w:szCs w:val="24"/>
          <w:lang w:eastAsia="en-GB"/>
        </w:rPr>
      </w:pPr>
    </w:p>
    <w:p w14:paraId="112F46A1" w14:textId="5FD0928D" w:rsidR="001C07C6" w:rsidRPr="001C07C6" w:rsidRDefault="001C07C6" w:rsidP="00E34D53">
      <w:pPr>
        <w:tabs>
          <w:tab w:val="left" w:pos="2985"/>
        </w:tabs>
        <w:jc w:val="center"/>
        <w:rPr>
          <w:rFonts w:ascii="Century Gothic" w:eastAsia="Times New Roman" w:hAnsi="Century Gothic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F8FF941" wp14:editId="015A23AF">
            <wp:extent cx="2076450" cy="1638300"/>
            <wp:effectExtent l="0" t="0" r="0" b="0"/>
            <wp:docPr id="13" name="Picture 13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clipar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82981" w14:textId="23ADF366" w:rsidR="00BC5AD6" w:rsidRPr="00BC5AD6" w:rsidRDefault="00BC5AD6" w:rsidP="00154DD5">
      <w:pPr>
        <w:rPr>
          <w:rFonts w:ascii="Arial" w:hAnsi="Arial" w:cs="Arial"/>
          <w:sz w:val="24"/>
          <w:szCs w:val="24"/>
        </w:rPr>
      </w:pPr>
    </w:p>
    <w:sectPr w:rsidR="00BC5AD6" w:rsidRPr="00BC5AD6" w:rsidSect="00024CD2">
      <w:pgSz w:w="11906" w:h="16838"/>
      <w:pgMar w:top="1440" w:right="1440" w:bottom="1440" w:left="1440" w:header="708" w:footer="708" w:gutter="0"/>
      <w:pgBorders w:offsetFrom="page">
        <w:top w:val="single" w:sz="6" w:space="24" w:color="1F497D" w:themeColor="text2"/>
        <w:left w:val="single" w:sz="6" w:space="24" w:color="1F497D" w:themeColor="text2"/>
        <w:bottom w:val="single" w:sz="6" w:space="24" w:color="1F497D" w:themeColor="text2"/>
        <w:right w:val="single" w:sz="6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2DA98" w14:textId="77777777" w:rsidR="004E5E54" w:rsidRDefault="004E5E54" w:rsidP="004E5E54">
      <w:r>
        <w:separator/>
      </w:r>
    </w:p>
  </w:endnote>
  <w:endnote w:type="continuationSeparator" w:id="0">
    <w:p w14:paraId="794671BB" w14:textId="77777777" w:rsidR="004E5E54" w:rsidRDefault="004E5E54" w:rsidP="004E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bold Regular">
    <w:altName w:val="Cambria"/>
    <w:panose1 w:val="00000000000000000000"/>
    <w:charset w:val="00"/>
    <w:family w:val="roman"/>
    <w:notTrueType/>
    <w:pitch w:val="default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8EB8A" w14:textId="77777777" w:rsidR="004E5E54" w:rsidRDefault="004E5E54" w:rsidP="004E5E54">
      <w:r>
        <w:separator/>
      </w:r>
    </w:p>
  </w:footnote>
  <w:footnote w:type="continuationSeparator" w:id="0">
    <w:p w14:paraId="648FCCEA" w14:textId="77777777" w:rsidR="004E5E54" w:rsidRDefault="004E5E54" w:rsidP="004E5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05F7"/>
    <w:multiLevelType w:val="multilevel"/>
    <w:tmpl w:val="F8EC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3427F0"/>
    <w:multiLevelType w:val="multilevel"/>
    <w:tmpl w:val="99D2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7B33AC"/>
    <w:multiLevelType w:val="multilevel"/>
    <w:tmpl w:val="17CC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101BF"/>
    <w:multiLevelType w:val="multilevel"/>
    <w:tmpl w:val="5878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AC4C95"/>
    <w:multiLevelType w:val="hybridMultilevel"/>
    <w:tmpl w:val="AEA47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55E1A"/>
    <w:multiLevelType w:val="multilevel"/>
    <w:tmpl w:val="AD4CB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640FC2"/>
    <w:multiLevelType w:val="multilevel"/>
    <w:tmpl w:val="732A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6E5A87"/>
    <w:multiLevelType w:val="multilevel"/>
    <w:tmpl w:val="507E4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E091A17"/>
    <w:multiLevelType w:val="multilevel"/>
    <w:tmpl w:val="35E4F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6B19C8"/>
    <w:multiLevelType w:val="multilevel"/>
    <w:tmpl w:val="95CA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B826F7"/>
    <w:multiLevelType w:val="multilevel"/>
    <w:tmpl w:val="1D2A2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66"/>
    <w:rsid w:val="00003D0F"/>
    <w:rsid w:val="00024CD2"/>
    <w:rsid w:val="00026C91"/>
    <w:rsid w:val="000309CF"/>
    <w:rsid w:val="000338FD"/>
    <w:rsid w:val="00046C47"/>
    <w:rsid w:val="0006770B"/>
    <w:rsid w:val="00080CE7"/>
    <w:rsid w:val="00090B7A"/>
    <w:rsid w:val="000A2AE8"/>
    <w:rsid w:val="000D7A7C"/>
    <w:rsid w:val="000F248B"/>
    <w:rsid w:val="000F3047"/>
    <w:rsid w:val="000F3869"/>
    <w:rsid w:val="00103709"/>
    <w:rsid w:val="00131B29"/>
    <w:rsid w:val="00154DD5"/>
    <w:rsid w:val="00193359"/>
    <w:rsid w:val="001A0654"/>
    <w:rsid w:val="001B5180"/>
    <w:rsid w:val="001C07C6"/>
    <w:rsid w:val="00227316"/>
    <w:rsid w:val="00277CE7"/>
    <w:rsid w:val="00297625"/>
    <w:rsid w:val="002B66C7"/>
    <w:rsid w:val="002C40DD"/>
    <w:rsid w:val="002E0DF9"/>
    <w:rsid w:val="002E71D1"/>
    <w:rsid w:val="00307ADC"/>
    <w:rsid w:val="00313EA7"/>
    <w:rsid w:val="00323F34"/>
    <w:rsid w:val="003371C4"/>
    <w:rsid w:val="003475BA"/>
    <w:rsid w:val="00372B82"/>
    <w:rsid w:val="0037543F"/>
    <w:rsid w:val="00376E33"/>
    <w:rsid w:val="003854CC"/>
    <w:rsid w:val="003865B8"/>
    <w:rsid w:val="003D2B90"/>
    <w:rsid w:val="003E1BB5"/>
    <w:rsid w:val="00443605"/>
    <w:rsid w:val="00454072"/>
    <w:rsid w:val="00493313"/>
    <w:rsid w:val="004A265F"/>
    <w:rsid w:val="004A4934"/>
    <w:rsid w:val="004A534F"/>
    <w:rsid w:val="004B3A63"/>
    <w:rsid w:val="004D5A2F"/>
    <w:rsid w:val="004E5E54"/>
    <w:rsid w:val="00547BE9"/>
    <w:rsid w:val="0056125C"/>
    <w:rsid w:val="00562DEC"/>
    <w:rsid w:val="00574946"/>
    <w:rsid w:val="00582346"/>
    <w:rsid w:val="005903DF"/>
    <w:rsid w:val="00590C63"/>
    <w:rsid w:val="005A7A67"/>
    <w:rsid w:val="005B13DD"/>
    <w:rsid w:val="005C2066"/>
    <w:rsid w:val="005D09D1"/>
    <w:rsid w:val="005E700F"/>
    <w:rsid w:val="006152F0"/>
    <w:rsid w:val="00633062"/>
    <w:rsid w:val="00671F5E"/>
    <w:rsid w:val="0069781A"/>
    <w:rsid w:val="006C2F7A"/>
    <w:rsid w:val="006C3480"/>
    <w:rsid w:val="006D0117"/>
    <w:rsid w:val="00713929"/>
    <w:rsid w:val="00735D9D"/>
    <w:rsid w:val="00754A16"/>
    <w:rsid w:val="00770ABE"/>
    <w:rsid w:val="007F6144"/>
    <w:rsid w:val="0081090F"/>
    <w:rsid w:val="00834D60"/>
    <w:rsid w:val="00862E5A"/>
    <w:rsid w:val="008832F4"/>
    <w:rsid w:val="008A1981"/>
    <w:rsid w:val="008F3A81"/>
    <w:rsid w:val="009052BE"/>
    <w:rsid w:val="00922CF0"/>
    <w:rsid w:val="0093231B"/>
    <w:rsid w:val="00955A75"/>
    <w:rsid w:val="00993514"/>
    <w:rsid w:val="009A60E4"/>
    <w:rsid w:val="009B2727"/>
    <w:rsid w:val="009D2781"/>
    <w:rsid w:val="009D59F9"/>
    <w:rsid w:val="009E7AFE"/>
    <w:rsid w:val="009F056A"/>
    <w:rsid w:val="009F79A2"/>
    <w:rsid w:val="00A038E1"/>
    <w:rsid w:val="00A174E8"/>
    <w:rsid w:val="00A82F6A"/>
    <w:rsid w:val="00A92334"/>
    <w:rsid w:val="00AB2EB4"/>
    <w:rsid w:val="00AD2B09"/>
    <w:rsid w:val="00AF05A3"/>
    <w:rsid w:val="00AF111E"/>
    <w:rsid w:val="00B03105"/>
    <w:rsid w:val="00B06E92"/>
    <w:rsid w:val="00B43ABF"/>
    <w:rsid w:val="00B4743F"/>
    <w:rsid w:val="00B606FD"/>
    <w:rsid w:val="00B705DE"/>
    <w:rsid w:val="00B966C9"/>
    <w:rsid w:val="00BC1E11"/>
    <w:rsid w:val="00BC5AD6"/>
    <w:rsid w:val="00C150B4"/>
    <w:rsid w:val="00C22351"/>
    <w:rsid w:val="00CA65C5"/>
    <w:rsid w:val="00CA76E4"/>
    <w:rsid w:val="00CB4D3A"/>
    <w:rsid w:val="00CB5F23"/>
    <w:rsid w:val="00CC224D"/>
    <w:rsid w:val="00CD15C6"/>
    <w:rsid w:val="00CD32B5"/>
    <w:rsid w:val="00CD6B0F"/>
    <w:rsid w:val="00CF3242"/>
    <w:rsid w:val="00D45A7E"/>
    <w:rsid w:val="00D466E0"/>
    <w:rsid w:val="00D5447B"/>
    <w:rsid w:val="00D659D1"/>
    <w:rsid w:val="00D66B10"/>
    <w:rsid w:val="00D87EE6"/>
    <w:rsid w:val="00D97FF9"/>
    <w:rsid w:val="00DE4001"/>
    <w:rsid w:val="00E139C6"/>
    <w:rsid w:val="00E17D03"/>
    <w:rsid w:val="00E20229"/>
    <w:rsid w:val="00E20F62"/>
    <w:rsid w:val="00E32130"/>
    <w:rsid w:val="00E34D53"/>
    <w:rsid w:val="00E51503"/>
    <w:rsid w:val="00E51E6C"/>
    <w:rsid w:val="00E62A46"/>
    <w:rsid w:val="00EC5D1F"/>
    <w:rsid w:val="00EF0E34"/>
    <w:rsid w:val="00F05D2D"/>
    <w:rsid w:val="00F22F4E"/>
    <w:rsid w:val="00F27350"/>
    <w:rsid w:val="00F47BB1"/>
    <w:rsid w:val="00F71D57"/>
    <w:rsid w:val="00F848C8"/>
    <w:rsid w:val="00FA69F5"/>
    <w:rsid w:val="00FB0DBC"/>
    <w:rsid w:val="00FB5EB7"/>
    <w:rsid w:val="00FB7928"/>
    <w:rsid w:val="00FD1117"/>
    <w:rsid w:val="00FE0740"/>
    <w:rsid w:val="00FE189A"/>
    <w:rsid w:val="00FF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09A3"/>
  <w15:docId w15:val="{B260F7C2-DA24-4A38-A3A5-B9785763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06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206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0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06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F3242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A7A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A76E4"/>
    <w:pPr>
      <w:spacing w:after="0" w:line="240" w:lineRule="auto"/>
    </w:pPr>
    <w:rPr>
      <w:rFonts w:ascii="Calibri" w:hAnsi="Calibri" w:cs="Times New Roman"/>
    </w:rPr>
  </w:style>
  <w:style w:type="paragraph" w:styleId="NoSpacing">
    <w:name w:val="No Spacing"/>
    <w:basedOn w:val="Normal"/>
    <w:uiPriority w:val="1"/>
    <w:qFormat/>
    <w:rsid w:val="00B606FD"/>
    <w:rPr>
      <w:rFonts w:cs="Calibri"/>
    </w:rPr>
  </w:style>
  <w:style w:type="table" w:styleId="TableGrid">
    <w:name w:val="Table Grid"/>
    <w:basedOn w:val="TableNormal"/>
    <w:uiPriority w:val="59"/>
    <w:rsid w:val="00574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34D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7FF9"/>
    <w:pPr>
      <w:spacing w:before="100" w:beforeAutospacing="1" w:after="100" w:afterAutospacing="1"/>
    </w:pPr>
    <w:rPr>
      <w:rFonts w:cs="Calibri"/>
      <w:lang w:eastAsia="en-GB"/>
    </w:rPr>
  </w:style>
  <w:style w:type="paragraph" w:styleId="ListParagraph">
    <w:name w:val="List Paragraph"/>
    <w:basedOn w:val="Normal"/>
    <w:uiPriority w:val="34"/>
    <w:qFormat/>
    <w:rsid w:val="00D97FF9"/>
    <w:pPr>
      <w:ind w:left="720"/>
      <w:contextualSpacing/>
    </w:pPr>
  </w:style>
  <w:style w:type="paragraph" w:customStyle="1" w:styleId="paragraph">
    <w:name w:val="paragraph"/>
    <w:basedOn w:val="Normal"/>
    <w:rsid w:val="009F79A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scxw17688648">
    <w:name w:val="scxw17688648"/>
    <w:basedOn w:val="DefaultParagraphFont"/>
    <w:rsid w:val="009F79A2"/>
  </w:style>
  <w:style w:type="character" w:customStyle="1" w:styleId="normaltextrun">
    <w:name w:val="normaltextrun"/>
    <w:basedOn w:val="DefaultParagraphFont"/>
    <w:rsid w:val="009F79A2"/>
  </w:style>
  <w:style w:type="character" w:customStyle="1" w:styleId="eop">
    <w:name w:val="eop"/>
    <w:basedOn w:val="DefaultParagraphFont"/>
    <w:rsid w:val="009F79A2"/>
  </w:style>
  <w:style w:type="character" w:customStyle="1" w:styleId="scxw63086760">
    <w:name w:val="scxw63086760"/>
    <w:basedOn w:val="DefaultParagraphFont"/>
    <w:rsid w:val="009F79A2"/>
  </w:style>
  <w:style w:type="paragraph" w:styleId="Header">
    <w:name w:val="header"/>
    <w:basedOn w:val="Normal"/>
    <w:link w:val="HeaderChar"/>
    <w:uiPriority w:val="99"/>
    <w:unhideWhenUsed/>
    <w:rsid w:val="004E5E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E5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E5E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E54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9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815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D9D9D9"/>
            <w:bottom w:val="single" w:sz="6" w:space="6" w:color="D9D9D9"/>
            <w:right w:val="single" w:sz="6" w:space="6" w:color="D9D9D9"/>
          </w:divBdr>
        </w:div>
        <w:div w:id="75119697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D9D9D9"/>
            <w:bottom w:val="single" w:sz="6" w:space="6" w:color="D9D9D9"/>
            <w:right w:val="single" w:sz="6" w:space="6" w:color="D9D9D9"/>
          </w:divBdr>
          <w:divsChild>
            <w:div w:id="1513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7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577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845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2A2A2A"/>
                <w:right w:val="none" w:sz="0" w:space="0" w:color="auto"/>
              </w:divBdr>
            </w:div>
            <w:div w:id="12185395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803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66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8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2A2A2A"/>
                <w:right w:val="none" w:sz="0" w:space="0" w:color="auto"/>
              </w:divBdr>
            </w:div>
            <w:div w:id="203450052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66519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6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01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29506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9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622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6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563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1962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2133">
          <w:marLeft w:val="-225"/>
          <w:marRight w:val="-225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07635">
              <w:marLeft w:val="0"/>
              <w:marRight w:val="0"/>
              <w:marTop w:val="33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12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3598">
          <w:marLeft w:val="0"/>
          <w:marRight w:val="0"/>
          <w:marTop w:val="0"/>
          <w:marBottom w:val="0"/>
          <w:divBdr>
            <w:top w:val="single" w:sz="6" w:space="0" w:color="E5E5E5"/>
            <w:left w:val="none" w:sz="0" w:space="0" w:color="auto"/>
            <w:bottom w:val="single" w:sz="6" w:space="0" w:color="E5E5E5"/>
            <w:right w:val="none" w:sz="0" w:space="0" w:color="auto"/>
          </w:divBdr>
          <w:divsChild>
            <w:div w:id="19713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4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11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7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331800">
              <w:marLeft w:val="-225"/>
              <w:marRight w:val="-225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743285">
                  <w:marLeft w:val="0"/>
                  <w:marRight w:val="0"/>
                  <w:marTop w:val="330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5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408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97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9019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4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4787">
          <w:marLeft w:val="-225"/>
          <w:marRight w:val="-225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29685">
              <w:marLeft w:val="0"/>
              <w:marRight w:val="0"/>
              <w:marTop w:val="33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9405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4705">
          <w:marLeft w:val="-225"/>
          <w:marRight w:val="-225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0924">
              <w:marLeft w:val="0"/>
              <w:marRight w:val="0"/>
              <w:marTop w:val="33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704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6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7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8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3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20712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mailto:cosham.library@portsmouthcc.gov.u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eventbrite.co.uk/e/visit-fort-nelson-6-september-31-december-2022-tickets-404698824077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mailto:southsea.library@portsmouthcc.gov.uk" TargetMode="External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hyperlink" Target="tel:023%209268%208999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brariesandarchives.portsmouth.gov.uk/public-library-service/find-us/library-branches/beddow-library-milton/" TargetMode="External"/><Relationship Id="rId24" Type="http://schemas.openxmlformats.org/officeDocument/2006/relationships/image" Target="media/image11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0.png"/><Relationship Id="rId10" Type="http://schemas.openxmlformats.org/officeDocument/2006/relationships/hyperlink" Target="https://librariesandarchives.portsmouth.gov.uk/public-library-service/find-us/library-branches/southsea-library/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hyperlink" Target="https://www.eventbrite.co.uk/e/spies-and-secret-agents-tickets-40807262520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Portsmouth City Council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Prince, Caroline</dc:creator>
  <cp:keywords/>
  <dc:description/>
  <cp:lastModifiedBy>Lisa Hodge</cp:lastModifiedBy>
  <cp:revision>2</cp:revision>
  <cp:lastPrinted>2022-02-08T13:50:00Z</cp:lastPrinted>
  <dcterms:created xsi:type="dcterms:W3CDTF">2022-12-09T13:36:00Z</dcterms:created>
  <dcterms:modified xsi:type="dcterms:W3CDTF">2022-12-09T13:36:00Z</dcterms:modified>
</cp:coreProperties>
</file>