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D857" w14:textId="3EF534EB" w:rsidR="00D01755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  <w:r w:rsidRPr="00563E66">
        <w:rPr>
          <w:rFonts w:ascii="SassoonCRInfant" w:hAnsi="SassoonCRInfant"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4D65F02" wp14:editId="5EEC68D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895350" cy="914400"/>
            <wp:effectExtent l="0" t="0" r="0" b="0"/>
            <wp:wrapSquare wrapText="bothSides"/>
            <wp:docPr id="1" name="Picture 4" descr="C:\Users\iisdabiz\Pictures\CLJS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:\Users\iisdabiz\Pictures\CLJS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E66">
        <w:rPr>
          <w:rFonts w:ascii="SassoonCRInfant" w:hAnsi="SassoonCRInfant"/>
          <w:u w:val="single"/>
        </w:rPr>
        <w:t>Court Lane Junior Academy Long Term Map</w:t>
      </w:r>
      <w:r w:rsidR="00CE5DAE">
        <w:rPr>
          <w:rFonts w:ascii="SassoonCRInfant" w:hAnsi="SassoonCRInfant"/>
          <w:u w:val="single"/>
        </w:rPr>
        <w:t xml:space="preserve"> </w:t>
      </w:r>
      <w:r w:rsidR="004F3BB4">
        <w:rPr>
          <w:rFonts w:ascii="SassoonCRInfant" w:hAnsi="SassoonCRInfant"/>
          <w:u w:val="single"/>
        </w:rPr>
        <w:t>2024 – 2025</w:t>
      </w:r>
      <w:r w:rsidRPr="00563E66">
        <w:rPr>
          <w:rFonts w:ascii="SassoonCRInfant" w:hAnsi="SassoonCRInfant"/>
        </w:rPr>
        <w:tab/>
      </w:r>
      <w:r w:rsidR="00433229" w:rsidRPr="00563E66">
        <w:rPr>
          <w:rFonts w:ascii="SassoonCRInfant" w:hAnsi="SassoonCRInfant"/>
          <w:u w:val="single"/>
        </w:rPr>
        <w:t>Subject:</w:t>
      </w:r>
      <w:r w:rsidR="00433229" w:rsidRPr="00563E66">
        <w:rPr>
          <w:rFonts w:ascii="SassoonCRInfant" w:hAnsi="SassoonCRInfant"/>
        </w:rPr>
        <w:t xml:space="preserve"> </w:t>
      </w:r>
      <w:r w:rsidR="004F3BB4">
        <w:rPr>
          <w:rFonts w:ascii="SassoonCRInfant" w:hAnsi="SassoonCRInfant"/>
        </w:rPr>
        <w:t>H</w:t>
      </w:r>
      <w:r w:rsidR="00FC2C68">
        <w:rPr>
          <w:rFonts w:ascii="SassoonCRInfant" w:hAnsi="SassoonCRInfant"/>
        </w:rPr>
        <w:t>istory</w:t>
      </w:r>
    </w:p>
    <w:p w14:paraId="53AF56DF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p w14:paraId="08A49DFA" w14:textId="61ACF6C2" w:rsidR="00C70D93" w:rsidRPr="00563E66" w:rsidRDefault="00BB15A6" w:rsidP="00C70D93">
      <w:pPr>
        <w:tabs>
          <w:tab w:val="left" w:pos="9315"/>
        </w:tabs>
        <w:rPr>
          <w:rFonts w:ascii="SassoonCRInfant" w:hAnsi="SassoonCRInfant"/>
        </w:rPr>
      </w:pPr>
      <w:r w:rsidRPr="00563E66">
        <w:rPr>
          <w:rFonts w:ascii="SassoonCRInfant" w:hAnsi="SassoonCRInfant"/>
        </w:rPr>
        <w:tab/>
      </w:r>
    </w:p>
    <w:p w14:paraId="2E4D480D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tbl>
      <w:tblPr>
        <w:tblStyle w:val="TableGrid"/>
        <w:tblW w:w="15400" w:type="dxa"/>
        <w:tblLook w:val="04A0" w:firstRow="1" w:lastRow="0" w:firstColumn="1" w:lastColumn="0" w:noHBand="0" w:noVBand="1"/>
      </w:tblPr>
      <w:tblGrid>
        <w:gridCol w:w="836"/>
        <w:gridCol w:w="2342"/>
        <w:gridCol w:w="2421"/>
        <w:gridCol w:w="2580"/>
        <w:gridCol w:w="244"/>
        <w:gridCol w:w="2336"/>
        <w:gridCol w:w="2262"/>
        <w:gridCol w:w="68"/>
        <w:gridCol w:w="2311"/>
      </w:tblGrid>
      <w:tr w:rsidR="00C70D93" w:rsidRPr="00563E66" w14:paraId="15D68CF7" w14:textId="77777777" w:rsidTr="00F9481B">
        <w:trPr>
          <w:trHeight w:val="420"/>
        </w:trPr>
        <w:tc>
          <w:tcPr>
            <w:tcW w:w="836" w:type="dxa"/>
            <w:vAlign w:val="center"/>
          </w:tcPr>
          <w:p w14:paraId="65D1F875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2342" w:type="dxa"/>
            <w:vAlign w:val="center"/>
          </w:tcPr>
          <w:p w14:paraId="43358342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Aut</w:t>
            </w:r>
            <w:proofErr w:type="spellEnd"/>
            <w:r w:rsidRPr="00563E66">
              <w:rPr>
                <w:rFonts w:ascii="SassoonCRInfant" w:hAnsi="SassoonCRInfant"/>
              </w:rPr>
              <w:t xml:space="preserve"> 1</w:t>
            </w:r>
          </w:p>
        </w:tc>
        <w:tc>
          <w:tcPr>
            <w:tcW w:w="2421" w:type="dxa"/>
            <w:vAlign w:val="center"/>
          </w:tcPr>
          <w:p w14:paraId="76F9643F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Aut</w:t>
            </w:r>
            <w:proofErr w:type="spellEnd"/>
            <w:r w:rsidRPr="00563E66">
              <w:rPr>
                <w:rFonts w:ascii="SassoonCRInfant" w:hAnsi="SassoonCRInfant"/>
              </w:rPr>
              <w:t xml:space="preserve"> 2</w:t>
            </w:r>
          </w:p>
        </w:tc>
        <w:tc>
          <w:tcPr>
            <w:tcW w:w="2824" w:type="dxa"/>
            <w:gridSpan w:val="2"/>
            <w:vAlign w:val="center"/>
          </w:tcPr>
          <w:p w14:paraId="5887CCF5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Spr</w:t>
            </w:r>
            <w:proofErr w:type="spellEnd"/>
            <w:r w:rsidRPr="00563E66">
              <w:rPr>
                <w:rFonts w:ascii="SassoonCRInfant" w:hAnsi="SassoonCRInfant"/>
              </w:rPr>
              <w:t xml:space="preserve"> 1</w:t>
            </w:r>
          </w:p>
        </w:tc>
        <w:tc>
          <w:tcPr>
            <w:tcW w:w="2336" w:type="dxa"/>
            <w:vAlign w:val="center"/>
          </w:tcPr>
          <w:p w14:paraId="6CCEA772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proofErr w:type="spellStart"/>
            <w:r w:rsidRPr="00563E66">
              <w:rPr>
                <w:rFonts w:ascii="SassoonCRInfant" w:hAnsi="SassoonCRInfant"/>
              </w:rPr>
              <w:t>Spr</w:t>
            </w:r>
            <w:proofErr w:type="spellEnd"/>
            <w:r w:rsidRPr="00563E66">
              <w:rPr>
                <w:rFonts w:ascii="SassoonCRInfant" w:hAnsi="SassoonCRInfant"/>
              </w:rPr>
              <w:t xml:space="preserve"> 2</w:t>
            </w:r>
          </w:p>
        </w:tc>
        <w:tc>
          <w:tcPr>
            <w:tcW w:w="2330" w:type="dxa"/>
            <w:gridSpan w:val="2"/>
            <w:vAlign w:val="center"/>
          </w:tcPr>
          <w:p w14:paraId="4EFAB574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Sum 1</w:t>
            </w:r>
          </w:p>
        </w:tc>
        <w:tc>
          <w:tcPr>
            <w:tcW w:w="2311" w:type="dxa"/>
            <w:vAlign w:val="center"/>
          </w:tcPr>
          <w:p w14:paraId="030FF27E" w14:textId="77777777" w:rsidR="00C70D93" w:rsidRPr="00563E66" w:rsidRDefault="00C70D93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Sum 2</w:t>
            </w:r>
          </w:p>
        </w:tc>
      </w:tr>
      <w:tr w:rsidR="00B7283F" w:rsidRPr="00563E66" w14:paraId="77837024" w14:textId="77777777" w:rsidTr="00FC2C68">
        <w:trPr>
          <w:trHeight w:val="1769"/>
        </w:trPr>
        <w:tc>
          <w:tcPr>
            <w:tcW w:w="836" w:type="dxa"/>
            <w:vAlign w:val="center"/>
          </w:tcPr>
          <w:p w14:paraId="62EA9441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3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17878542" w14:textId="38063C0C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5001" w:type="dxa"/>
            <w:gridSpan w:val="2"/>
            <w:shd w:val="clear" w:color="auto" w:fill="A50021"/>
            <w:vAlign w:val="center"/>
          </w:tcPr>
          <w:p w14:paraId="450FE2E8" w14:textId="77777777" w:rsidR="00B7283F" w:rsidRPr="00563E66" w:rsidRDefault="00205313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Stone Age to Iron Age</w:t>
            </w:r>
          </w:p>
          <w:p w14:paraId="0D80C563" w14:textId="77777777" w:rsidR="00B7283F" w:rsidRPr="00563E66" w:rsidRDefault="00B7283F" w:rsidP="00205313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</w:t>
            </w:r>
            <w:r w:rsidR="00205313">
              <w:rPr>
                <w:rFonts w:ascii="SassoonCRInfant" w:hAnsi="SassoonCRInfant" w:cstheme="minorHAnsi"/>
                <w:sz w:val="24"/>
                <w:szCs w:val="24"/>
              </w:rPr>
              <w:t>Would you rather live in the Stone Age or Iron Age</w:t>
            </w: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?’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14:paraId="30A436DD" w14:textId="0666BE87" w:rsidR="00B7283F" w:rsidRPr="00563E66" w:rsidRDefault="00B7283F" w:rsidP="00B7283F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4641" w:type="dxa"/>
            <w:gridSpan w:val="3"/>
            <w:shd w:val="clear" w:color="auto" w:fill="A50021"/>
            <w:vAlign w:val="center"/>
          </w:tcPr>
          <w:p w14:paraId="26D98019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Ancient Greece </w:t>
            </w:r>
          </w:p>
          <w:p w14:paraId="01140153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‘What have the Greeks done for us?’</w:t>
            </w:r>
          </w:p>
        </w:tc>
      </w:tr>
      <w:tr w:rsidR="00D823EE" w:rsidRPr="00563E66" w14:paraId="5623C477" w14:textId="77777777" w:rsidTr="00FC2C68">
        <w:trPr>
          <w:trHeight w:val="1769"/>
        </w:trPr>
        <w:tc>
          <w:tcPr>
            <w:tcW w:w="836" w:type="dxa"/>
            <w:vAlign w:val="center"/>
          </w:tcPr>
          <w:p w14:paraId="08720E9E" w14:textId="77777777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4</w:t>
            </w:r>
          </w:p>
        </w:tc>
        <w:tc>
          <w:tcPr>
            <w:tcW w:w="4763" w:type="dxa"/>
            <w:gridSpan w:val="2"/>
            <w:shd w:val="clear" w:color="auto" w:fill="A50021"/>
            <w:vAlign w:val="center"/>
          </w:tcPr>
          <w:p w14:paraId="1AA773E1" w14:textId="77777777" w:rsidR="00D823EE" w:rsidRPr="00563E66" w:rsidRDefault="00606D46" w:rsidP="0043322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>Roman Britain</w:t>
            </w:r>
          </w:p>
          <w:p w14:paraId="25154639" w14:textId="77777777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‘Were the Romans really rotten?’</w:t>
            </w:r>
          </w:p>
        </w:tc>
        <w:tc>
          <w:tcPr>
            <w:tcW w:w="2580" w:type="dxa"/>
            <w:shd w:val="clear" w:color="auto" w:fill="auto"/>
            <w:vAlign w:val="center"/>
          </w:tcPr>
          <w:p w14:paraId="270505DE" w14:textId="2EA7EAEE" w:rsidR="00D823EE" w:rsidRPr="00563E66" w:rsidRDefault="00D823EE" w:rsidP="00205313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shd w:val="clear" w:color="auto" w:fill="A50021"/>
            <w:vAlign w:val="center"/>
          </w:tcPr>
          <w:p w14:paraId="06BED4D1" w14:textId="77777777" w:rsidR="00FD0553" w:rsidRPr="00563E66" w:rsidRDefault="00606D46" w:rsidP="00FD0553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Ancient </w:t>
            </w:r>
            <w:r w:rsidR="00FD0553"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>Egyptians</w:t>
            </w:r>
          </w:p>
          <w:p w14:paraId="61F70E1F" w14:textId="77777777" w:rsidR="00D823EE" w:rsidRPr="00563E66" w:rsidRDefault="00FD0553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</w:t>
            </w:r>
            <w:r w:rsidR="00D0159F">
              <w:rPr>
                <w:rFonts w:ascii="SassoonCRInfant" w:hAnsi="SassoonCRInfant" w:cstheme="minorHAnsi"/>
                <w:sz w:val="24"/>
                <w:szCs w:val="24"/>
              </w:rPr>
              <w:t xml:space="preserve">What </w:t>
            </w:r>
            <w:r w:rsidR="000C75C0">
              <w:rPr>
                <w:rFonts w:ascii="SassoonCRInfant" w:hAnsi="SassoonCRInfant" w:cstheme="minorHAnsi"/>
                <w:sz w:val="24"/>
                <w:szCs w:val="24"/>
              </w:rPr>
              <w:t>did the Ancient Egyptians achieve</w:t>
            </w:r>
            <w:r w:rsidR="00D0159F">
              <w:rPr>
                <w:rFonts w:ascii="SassoonCRInfant" w:hAnsi="SassoonCRInfant" w:cstheme="minorHAnsi"/>
                <w:sz w:val="24"/>
                <w:szCs w:val="24"/>
              </w:rPr>
              <w:t>?</w:t>
            </w: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’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4CE908DB" w14:textId="7AEC748A" w:rsidR="00D823EE" w:rsidRPr="00563E66" w:rsidRDefault="00D823EE" w:rsidP="00FD0553">
            <w:pPr>
              <w:tabs>
                <w:tab w:val="left" w:pos="9315"/>
              </w:tabs>
              <w:jc w:val="center"/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2379" w:type="dxa"/>
            <w:gridSpan w:val="2"/>
            <w:shd w:val="clear" w:color="auto" w:fill="A50021"/>
            <w:vAlign w:val="center"/>
          </w:tcPr>
          <w:p w14:paraId="23059F63" w14:textId="77777777" w:rsidR="00FD0553" w:rsidRPr="00563E66" w:rsidRDefault="00FD0553" w:rsidP="00FD0553">
            <w:pPr>
              <w:tabs>
                <w:tab w:val="left" w:pos="9315"/>
              </w:tabs>
              <w:jc w:val="center"/>
              <w:rPr>
                <w:rFonts w:ascii="SassoonCRInfant" w:eastAsia="Times New Roman" w:hAnsi="SassoonCRInfant" w:cstheme="minorHAnsi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563E66">
              <w:rPr>
                <w:rFonts w:ascii="SassoonCRInfant" w:eastAsia="Times New Roman" w:hAnsi="SassoonCRInfant" w:cstheme="minorHAnsi"/>
                <w:b/>
                <w:bCs/>
                <w:kern w:val="36"/>
                <w:sz w:val="24"/>
                <w:szCs w:val="24"/>
                <w:lang w:eastAsia="en-GB"/>
              </w:rPr>
              <w:t>Tudor Portsmouth</w:t>
            </w:r>
          </w:p>
          <w:p w14:paraId="29C06D09" w14:textId="77777777" w:rsidR="00D823EE" w:rsidRPr="00563E66" w:rsidRDefault="00FD0553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  <w:i/>
              </w:rPr>
            </w:pPr>
            <w:r w:rsidRPr="00563E66"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  <w:t>‘</w:t>
            </w:r>
            <w:r w:rsidR="000C75C0"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  <w:t>What made Portsmouth important in the Tudor period</w:t>
            </w:r>
            <w:r w:rsidRPr="00563E66"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  <w:t>?</w:t>
            </w:r>
            <w:r>
              <w:rPr>
                <w:rFonts w:ascii="SassoonCRInfant" w:eastAsia="Times New Roman" w:hAnsi="SassoonCRInfant" w:cstheme="minorHAnsi"/>
                <w:bCs/>
                <w:kern w:val="36"/>
                <w:sz w:val="24"/>
                <w:szCs w:val="24"/>
                <w:lang w:eastAsia="en-GB"/>
              </w:rPr>
              <w:t>’</w:t>
            </w:r>
          </w:p>
        </w:tc>
      </w:tr>
      <w:tr w:rsidR="00B7283F" w:rsidRPr="00563E66" w14:paraId="0637DCAC" w14:textId="77777777" w:rsidTr="00FC2C68">
        <w:trPr>
          <w:trHeight w:val="1769"/>
        </w:trPr>
        <w:tc>
          <w:tcPr>
            <w:tcW w:w="836" w:type="dxa"/>
            <w:vAlign w:val="center"/>
          </w:tcPr>
          <w:p w14:paraId="3534ED09" w14:textId="77777777" w:rsidR="00B7283F" w:rsidRPr="00563E66" w:rsidRDefault="00B7283F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5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37022377" w14:textId="76250CBE" w:rsidR="00B7283F" w:rsidRPr="00563E66" w:rsidRDefault="00B7283F" w:rsidP="00C94B2F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421" w:type="dxa"/>
            <w:shd w:val="clear" w:color="auto" w:fill="auto"/>
            <w:vAlign w:val="center"/>
          </w:tcPr>
          <w:p w14:paraId="64ADD278" w14:textId="623A6AEE" w:rsidR="00B7283F" w:rsidRPr="00563E66" w:rsidRDefault="00B7283F" w:rsidP="00120B33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5160" w:type="dxa"/>
            <w:gridSpan w:val="3"/>
            <w:shd w:val="clear" w:color="auto" w:fill="A50021"/>
            <w:vAlign w:val="center"/>
          </w:tcPr>
          <w:p w14:paraId="7B702739" w14:textId="77777777" w:rsidR="00B7283F" w:rsidRDefault="00B7283F" w:rsidP="00B7283F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>Anglo-Saxons and Vikings</w:t>
            </w:r>
            <w:r w:rsidRPr="00563E66">
              <w:rPr>
                <w:rFonts w:ascii="SassoonCRInfant" w:hAnsi="SassoonCRInfant"/>
                <w:b/>
                <w:sz w:val="24"/>
              </w:rPr>
              <w:t xml:space="preserve"> </w:t>
            </w:r>
          </w:p>
          <w:p w14:paraId="189DA98D" w14:textId="77777777" w:rsidR="00B7283F" w:rsidRPr="00563E66" w:rsidRDefault="00B7283F" w:rsidP="00D0159F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>‘How was the Kingdom of England formed?’</w:t>
            </w:r>
          </w:p>
        </w:tc>
        <w:tc>
          <w:tcPr>
            <w:tcW w:w="2262" w:type="dxa"/>
            <w:shd w:val="clear" w:color="auto" w:fill="A50021"/>
            <w:vAlign w:val="center"/>
          </w:tcPr>
          <w:p w14:paraId="737E32CD" w14:textId="77777777" w:rsidR="00B7283F" w:rsidRPr="00563E66" w:rsidRDefault="00D603C7" w:rsidP="00B7283F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Ancient Maya</w:t>
            </w:r>
          </w:p>
          <w:p w14:paraId="4B6FE599" w14:textId="77777777" w:rsidR="00B7283F" w:rsidRPr="00B7283F" w:rsidRDefault="00B7283F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  <w:sz w:val="24"/>
              </w:rPr>
              <w:t>‘</w:t>
            </w:r>
            <w:r w:rsidR="000C75C0">
              <w:rPr>
                <w:rFonts w:ascii="SassoonCRInfant" w:hAnsi="SassoonCRInfant"/>
                <w:sz w:val="24"/>
              </w:rPr>
              <w:t>How did the Maya compare to the Vikings</w:t>
            </w:r>
            <w:r w:rsidR="00C92BC8">
              <w:rPr>
                <w:rFonts w:ascii="SassoonCRInfant" w:hAnsi="SassoonCRInfant"/>
                <w:sz w:val="24"/>
              </w:rPr>
              <w:t>?</w:t>
            </w:r>
            <w:r w:rsidRPr="00563E66">
              <w:rPr>
                <w:rFonts w:ascii="SassoonCRInfant" w:hAnsi="SassoonCRInfant"/>
                <w:sz w:val="24"/>
              </w:rPr>
              <w:t>’</w:t>
            </w:r>
          </w:p>
        </w:tc>
        <w:tc>
          <w:tcPr>
            <w:tcW w:w="2379" w:type="dxa"/>
            <w:gridSpan w:val="2"/>
            <w:shd w:val="clear" w:color="auto" w:fill="A50021"/>
            <w:vAlign w:val="center"/>
          </w:tcPr>
          <w:p w14:paraId="1EC7F3A1" w14:textId="77777777" w:rsidR="00B7283F" w:rsidRPr="00563E66" w:rsidRDefault="00B7283F" w:rsidP="00B7283F">
            <w:pPr>
              <w:tabs>
                <w:tab w:val="left" w:pos="9315"/>
              </w:tabs>
              <w:jc w:val="center"/>
              <w:rPr>
                <w:rFonts w:ascii="SassoonCRInfant" w:hAnsi="SassoonCRInfant"/>
                <w:b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Rule Britannia</w:t>
            </w:r>
          </w:p>
          <w:p w14:paraId="77DA212E" w14:textId="77777777" w:rsidR="00B7283F" w:rsidRPr="00563E66" w:rsidRDefault="00B7283F" w:rsidP="000C75C0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  <w:sz w:val="24"/>
              </w:rPr>
              <w:t>‘</w:t>
            </w:r>
            <w:r w:rsidR="000C75C0">
              <w:rPr>
                <w:rFonts w:ascii="SassoonCRInfant" w:hAnsi="SassoonCRInfant"/>
                <w:sz w:val="24"/>
              </w:rPr>
              <w:t>How has the power of the monarchs changed over time</w:t>
            </w:r>
            <w:r w:rsidRPr="00563E66">
              <w:rPr>
                <w:rFonts w:ascii="SassoonCRInfant" w:hAnsi="SassoonCRInfant"/>
                <w:sz w:val="24"/>
              </w:rPr>
              <w:t>?’</w:t>
            </w:r>
          </w:p>
        </w:tc>
      </w:tr>
      <w:tr w:rsidR="00D823EE" w:rsidRPr="00563E66" w14:paraId="0670F709" w14:textId="77777777" w:rsidTr="00FC2C68">
        <w:trPr>
          <w:trHeight w:val="1769"/>
        </w:trPr>
        <w:tc>
          <w:tcPr>
            <w:tcW w:w="836" w:type="dxa"/>
            <w:vAlign w:val="center"/>
          </w:tcPr>
          <w:p w14:paraId="281968CF" w14:textId="77777777" w:rsidR="00D823EE" w:rsidRPr="00563E66" w:rsidRDefault="00D823EE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/>
              </w:rPr>
              <w:t>6</w:t>
            </w:r>
          </w:p>
        </w:tc>
        <w:tc>
          <w:tcPr>
            <w:tcW w:w="4763" w:type="dxa"/>
            <w:gridSpan w:val="2"/>
            <w:shd w:val="clear" w:color="auto" w:fill="A50021"/>
            <w:vAlign w:val="center"/>
          </w:tcPr>
          <w:p w14:paraId="71D69B1F" w14:textId="77777777" w:rsidR="003E1669" w:rsidRPr="00563E66" w:rsidRDefault="003E1669" w:rsidP="003E1669">
            <w:pPr>
              <w:tabs>
                <w:tab w:val="left" w:pos="9315"/>
              </w:tabs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563E66">
              <w:rPr>
                <w:rFonts w:ascii="SassoonCRInfant" w:hAnsi="SassoonCRInfant" w:cstheme="minorHAnsi"/>
                <w:b/>
                <w:sz w:val="24"/>
                <w:szCs w:val="24"/>
              </w:rPr>
              <w:t>Crime and Punishment in Britain</w:t>
            </w:r>
          </w:p>
          <w:p w14:paraId="5109F0DE" w14:textId="77777777" w:rsidR="00D823EE" w:rsidRPr="00563E66" w:rsidRDefault="003E1669" w:rsidP="003E166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 w:rsidRPr="00563E66">
              <w:rPr>
                <w:rFonts w:ascii="SassoonCRInfant" w:hAnsi="SassoonCRInfant" w:cstheme="minorHAnsi"/>
                <w:sz w:val="24"/>
                <w:szCs w:val="24"/>
              </w:rPr>
              <w:t>‘How would you have been punished through time?</w:t>
            </w:r>
            <w:r w:rsidR="000C75C0">
              <w:rPr>
                <w:rFonts w:ascii="SassoonCRInfant" w:hAnsi="SassoonCRInfant" w:cstheme="minorHAnsi"/>
                <w:sz w:val="24"/>
                <w:szCs w:val="24"/>
              </w:rPr>
              <w:t>’</w:t>
            </w:r>
          </w:p>
        </w:tc>
        <w:tc>
          <w:tcPr>
            <w:tcW w:w="5160" w:type="dxa"/>
            <w:gridSpan w:val="3"/>
            <w:shd w:val="clear" w:color="auto" w:fill="auto"/>
            <w:vAlign w:val="center"/>
          </w:tcPr>
          <w:p w14:paraId="5AB95E6D" w14:textId="5C3FC84B" w:rsidR="00D823EE" w:rsidRPr="00563E66" w:rsidRDefault="00D823EE" w:rsidP="003E1669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</w:p>
        </w:tc>
        <w:tc>
          <w:tcPr>
            <w:tcW w:w="4641" w:type="dxa"/>
            <w:gridSpan w:val="3"/>
            <w:shd w:val="clear" w:color="auto" w:fill="A50021"/>
            <w:vAlign w:val="center"/>
          </w:tcPr>
          <w:p w14:paraId="14685A16" w14:textId="77777777" w:rsidR="00D823EE" w:rsidRPr="00563E66" w:rsidRDefault="00F9481B" w:rsidP="00433229">
            <w:pPr>
              <w:tabs>
                <w:tab w:val="left" w:pos="9315"/>
              </w:tabs>
              <w:jc w:val="center"/>
              <w:rPr>
                <w:rFonts w:ascii="SassoonCRInfant" w:hAnsi="SassoonCRInfant"/>
                <w:b/>
                <w:sz w:val="24"/>
              </w:rPr>
            </w:pPr>
            <w:r w:rsidRPr="00563E66">
              <w:rPr>
                <w:rFonts w:ascii="SassoonCRInfant" w:hAnsi="SassoonCRInfant"/>
                <w:b/>
                <w:sz w:val="24"/>
              </w:rPr>
              <w:t>World War II</w:t>
            </w:r>
          </w:p>
          <w:p w14:paraId="0254B358" w14:textId="77777777" w:rsidR="00D823EE" w:rsidRPr="00A139D3" w:rsidRDefault="00A139D3" w:rsidP="00BB15A6">
            <w:pPr>
              <w:tabs>
                <w:tab w:val="left" w:pos="9315"/>
              </w:tabs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24"/>
              </w:rPr>
              <w:t>‘How did World War II shape Britain?’</w:t>
            </w:r>
            <w:r w:rsidR="00D823EE" w:rsidRPr="00A139D3">
              <w:rPr>
                <w:rFonts w:ascii="SassoonCRInfant" w:hAnsi="SassoonCRInfant"/>
                <w:sz w:val="24"/>
              </w:rPr>
              <w:t xml:space="preserve"> </w:t>
            </w:r>
          </w:p>
        </w:tc>
      </w:tr>
    </w:tbl>
    <w:p w14:paraId="36C1D35D" w14:textId="77777777" w:rsidR="00C70D93" w:rsidRPr="00563E66" w:rsidRDefault="00C70D93" w:rsidP="00C70D93">
      <w:pPr>
        <w:tabs>
          <w:tab w:val="left" w:pos="9315"/>
        </w:tabs>
        <w:rPr>
          <w:rFonts w:ascii="SassoonCRInfant" w:hAnsi="SassoonCRInfant"/>
        </w:rPr>
      </w:pPr>
    </w:p>
    <w:sectPr w:rsidR="00C70D93" w:rsidRPr="00563E66" w:rsidSect="00C70D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D93"/>
    <w:rsid w:val="00013DE1"/>
    <w:rsid w:val="0002534F"/>
    <w:rsid w:val="00026B15"/>
    <w:rsid w:val="000C75C0"/>
    <w:rsid w:val="00120B33"/>
    <w:rsid w:val="00205313"/>
    <w:rsid w:val="00313517"/>
    <w:rsid w:val="00340863"/>
    <w:rsid w:val="003E1669"/>
    <w:rsid w:val="00433229"/>
    <w:rsid w:val="004F3BB4"/>
    <w:rsid w:val="00506C1B"/>
    <w:rsid w:val="005569B5"/>
    <w:rsid w:val="00563E66"/>
    <w:rsid w:val="00606D46"/>
    <w:rsid w:val="007548ED"/>
    <w:rsid w:val="00A139D3"/>
    <w:rsid w:val="00B7283F"/>
    <w:rsid w:val="00BB15A6"/>
    <w:rsid w:val="00BC558B"/>
    <w:rsid w:val="00C70D93"/>
    <w:rsid w:val="00C92BC8"/>
    <w:rsid w:val="00C94B2F"/>
    <w:rsid w:val="00CA660F"/>
    <w:rsid w:val="00CE5DAE"/>
    <w:rsid w:val="00D0159F"/>
    <w:rsid w:val="00D01755"/>
    <w:rsid w:val="00D373CE"/>
    <w:rsid w:val="00D603C7"/>
    <w:rsid w:val="00D823EE"/>
    <w:rsid w:val="00E739EC"/>
    <w:rsid w:val="00F10642"/>
    <w:rsid w:val="00F9481B"/>
    <w:rsid w:val="00FC2C68"/>
    <w:rsid w:val="00FD0553"/>
    <w:rsid w:val="00FF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8DD7F"/>
  <w15:chartTrackingRefBased/>
  <w15:docId w15:val="{AA6F90CC-886F-4177-868F-9BD89D75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0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sbull</dc:creator>
  <cp:keywords/>
  <dc:description/>
  <cp:lastModifiedBy>Karen Reynolds</cp:lastModifiedBy>
  <cp:revision>3</cp:revision>
  <dcterms:created xsi:type="dcterms:W3CDTF">2025-05-21T14:50:00Z</dcterms:created>
  <dcterms:modified xsi:type="dcterms:W3CDTF">2025-05-21T14:51:00Z</dcterms:modified>
</cp:coreProperties>
</file>