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6073" w:type="dxa"/>
        <w:tblInd w:w="-431" w:type="dxa"/>
        <w:tblLook w:val="04A0" w:firstRow="1" w:lastRow="0" w:firstColumn="1" w:lastColumn="0" w:noHBand="0" w:noVBand="1"/>
      </w:tblPr>
      <w:tblGrid>
        <w:gridCol w:w="5356"/>
        <w:gridCol w:w="5356"/>
        <w:gridCol w:w="5361"/>
      </w:tblGrid>
      <w:tr w:rsidR="004872D2" w:rsidRPr="004872D2" w:rsidTr="00FC68C6">
        <w:trPr>
          <w:trHeight w:val="295"/>
        </w:trPr>
        <w:tc>
          <w:tcPr>
            <w:tcW w:w="16073" w:type="dxa"/>
            <w:gridSpan w:val="3"/>
            <w:shd w:val="clear" w:color="auto" w:fill="92D050"/>
            <w:vAlign w:val="center"/>
          </w:tcPr>
          <w:p w:rsidR="0014364D" w:rsidRPr="003C67F4" w:rsidRDefault="004872D2" w:rsidP="0014364D">
            <w:pPr>
              <w:jc w:val="center"/>
              <w:rPr>
                <w:rFonts w:ascii="Academic M54" w:hAnsi="Academic M54"/>
                <w:sz w:val="24"/>
              </w:rPr>
            </w:pPr>
            <w:r w:rsidRPr="003C67F4">
              <w:rPr>
                <w:rFonts w:ascii="Academic M54" w:hAnsi="Academic M54"/>
                <w:sz w:val="24"/>
              </w:rPr>
              <w:t xml:space="preserve">Wider Curriculum Home Learning </w:t>
            </w:r>
            <w:r w:rsidRPr="003C67F4">
              <w:rPr>
                <w:rFonts w:ascii="Times New Roman" w:hAnsi="Times New Roman" w:cs="Times New Roman"/>
                <w:sz w:val="24"/>
              </w:rPr>
              <w:t>–</w:t>
            </w:r>
            <w:r w:rsidRPr="003C67F4">
              <w:rPr>
                <w:rFonts w:ascii="Academic M54" w:hAnsi="Academic M54"/>
                <w:sz w:val="24"/>
              </w:rPr>
              <w:t xml:space="preserve"> </w:t>
            </w:r>
            <w:r w:rsidR="0014364D">
              <w:rPr>
                <w:rFonts w:ascii="Academic M54" w:hAnsi="Academic M54"/>
                <w:sz w:val="24"/>
              </w:rPr>
              <w:t>Healthy living</w:t>
            </w:r>
            <w:r w:rsidR="003C67F4" w:rsidRPr="003C67F4">
              <w:rPr>
                <w:rFonts w:ascii="Academic M54" w:hAnsi="Academic M54"/>
                <w:sz w:val="24"/>
              </w:rPr>
              <w:t xml:space="preserve"> </w:t>
            </w:r>
          </w:p>
        </w:tc>
      </w:tr>
      <w:tr w:rsidR="004872D2" w:rsidRPr="004872D2" w:rsidTr="009132E1">
        <w:trPr>
          <w:trHeight w:val="825"/>
        </w:trPr>
        <w:tc>
          <w:tcPr>
            <w:tcW w:w="16073" w:type="dxa"/>
            <w:gridSpan w:val="3"/>
            <w:shd w:val="clear" w:color="auto" w:fill="D9D9D9" w:themeFill="background1" w:themeFillShade="D9"/>
            <w:vAlign w:val="center"/>
          </w:tcPr>
          <w:p w:rsidR="009132E1" w:rsidRDefault="00DE6CD7" w:rsidP="009132E1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From the emails, photos and </w:t>
            </w:r>
            <w:r w:rsidR="009132E1">
              <w:rPr>
                <w:rFonts w:ascii="SassoonCRInfant" w:hAnsi="SassoonCRInfant"/>
                <w:sz w:val="24"/>
              </w:rPr>
              <w:t xml:space="preserve">conversations over the phone – many of you are saying how you are enjoying helping your parents to cook. Whether it is your evening meal or some delicious treats. </w:t>
            </w:r>
            <w:r w:rsidR="00175897" w:rsidRPr="00175897">
              <w:rPr>
                <w:rFonts w:ascii="SassoonCRInfant" w:hAnsi="SassoonCRInfant"/>
                <w:sz w:val="24"/>
              </w:rPr>
              <w:t xml:space="preserve"> </w:t>
            </w:r>
            <w:r w:rsidR="009132E1" w:rsidRPr="00175897">
              <w:rPr>
                <w:rFonts w:ascii="SassoonCRInfant" w:hAnsi="SassoonCRInfant"/>
                <w:sz w:val="24"/>
              </w:rPr>
              <w:t>This week we would like you to explore ‘healthy</w:t>
            </w:r>
            <w:r w:rsidR="009132E1">
              <w:rPr>
                <w:rFonts w:ascii="SassoonCRInfant" w:hAnsi="SassoonCRInfant"/>
                <w:sz w:val="24"/>
              </w:rPr>
              <w:t xml:space="preserve"> eating and </w:t>
            </w:r>
            <w:r w:rsidR="009132E1" w:rsidRPr="00175897">
              <w:rPr>
                <w:rFonts w:ascii="SassoonCRInfant" w:hAnsi="SassoonCRInfant"/>
                <w:sz w:val="24"/>
              </w:rPr>
              <w:t>living’.</w:t>
            </w:r>
            <w:r w:rsidR="009132E1">
              <w:rPr>
                <w:rFonts w:ascii="SassoonCRInfant" w:hAnsi="SassoonCRInfant"/>
                <w:sz w:val="24"/>
              </w:rPr>
              <w:t xml:space="preserve"> </w:t>
            </w:r>
          </w:p>
          <w:p w:rsidR="004872D2" w:rsidRPr="009132E1" w:rsidRDefault="00175897" w:rsidP="009132E1">
            <w:pPr>
              <w:jc w:val="center"/>
              <w:rPr>
                <w:rFonts w:ascii="SassoonCRInfant" w:hAnsi="SassoonCRInfant"/>
                <w:sz w:val="24"/>
              </w:rPr>
            </w:pPr>
            <w:r w:rsidRPr="00175897">
              <w:rPr>
                <w:rFonts w:ascii="SassoonCRInfant" w:hAnsi="SassoonCRInfant"/>
                <w:sz w:val="24"/>
              </w:rPr>
              <w:t>Choose an activity from below to show your understanding of keeping healthy and making healthy living choices</w:t>
            </w:r>
            <w:r>
              <w:rPr>
                <w:rFonts w:ascii="SassoonCRInfant" w:hAnsi="SassoonCRInfant"/>
                <w:sz w:val="28"/>
              </w:rPr>
              <w:t xml:space="preserve">.  </w:t>
            </w:r>
          </w:p>
        </w:tc>
      </w:tr>
      <w:tr w:rsidR="00C87491" w:rsidRPr="004872D2" w:rsidTr="009132E1">
        <w:trPr>
          <w:trHeight w:val="3960"/>
        </w:trPr>
        <w:tc>
          <w:tcPr>
            <w:tcW w:w="5356" w:type="dxa"/>
          </w:tcPr>
          <w:p w:rsidR="005B35B3" w:rsidRDefault="0014364D" w:rsidP="0007418A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Funky fruit</w:t>
            </w:r>
            <w:r w:rsidR="00706B31">
              <w:rPr>
                <w:rFonts w:ascii="SassoonCRInfant" w:hAnsi="SassoonCRInfant"/>
                <w:b/>
                <w:color w:val="000000" w:themeColor="text1"/>
              </w:rPr>
              <w:t xml:space="preserve"> and vegetable</w:t>
            </w:r>
            <w:r>
              <w:rPr>
                <w:rFonts w:ascii="SassoonCRInfant" w:hAnsi="SassoonCRInfant"/>
                <w:b/>
                <w:color w:val="000000" w:themeColor="text1"/>
              </w:rPr>
              <w:t xml:space="preserve"> </w:t>
            </w:r>
            <w:r w:rsidR="00706B31">
              <w:rPr>
                <w:rFonts w:ascii="SassoonCRInfant" w:hAnsi="SassoonCRInfant"/>
                <w:b/>
                <w:color w:val="000000" w:themeColor="text1"/>
              </w:rPr>
              <w:t>art</w:t>
            </w:r>
          </w:p>
          <w:p w:rsidR="0007418A" w:rsidRDefault="0007418A" w:rsidP="0007418A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</w:p>
          <w:p w:rsidR="00DE6CD7" w:rsidRDefault="00706B31" w:rsidP="00706B31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Fruit and veg</w:t>
            </w:r>
            <w:r w:rsidR="009F1C56">
              <w:rPr>
                <w:rFonts w:ascii="SassoonCRInfant" w:hAnsi="SassoonCRInfant"/>
                <w:color w:val="000000" w:themeColor="text1"/>
              </w:rPr>
              <w:t xml:space="preserve"> are</w:t>
            </w:r>
            <w:r w:rsidR="0014364D">
              <w:rPr>
                <w:rFonts w:ascii="SassoonCRInfant" w:hAnsi="SassoonCRInfant"/>
                <w:color w:val="000000" w:themeColor="text1"/>
              </w:rPr>
              <w:t xml:space="preserve"> a delicious</w:t>
            </w:r>
            <w:r>
              <w:rPr>
                <w:rFonts w:ascii="SassoonCRInfant" w:hAnsi="SassoonCRInfant"/>
                <w:color w:val="000000" w:themeColor="text1"/>
              </w:rPr>
              <w:t>, healthy</w:t>
            </w:r>
            <w:r w:rsidR="0014364D">
              <w:rPr>
                <w:rFonts w:ascii="SassoonCRInfant" w:hAnsi="SassoonCRInfant"/>
                <w:color w:val="000000" w:themeColor="text1"/>
              </w:rPr>
              <w:t xml:space="preserve"> snack. </w:t>
            </w:r>
          </w:p>
          <w:p w:rsidR="00FB2950" w:rsidRDefault="0014364D" w:rsidP="00706B31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To make eating fruit</w:t>
            </w:r>
            <w:r w:rsidR="00706B31">
              <w:rPr>
                <w:rFonts w:ascii="SassoonCRInfant" w:hAnsi="SassoonCRInfant"/>
                <w:color w:val="000000" w:themeColor="text1"/>
              </w:rPr>
              <w:t xml:space="preserve"> and vegetables</w:t>
            </w:r>
            <w:r>
              <w:rPr>
                <w:rFonts w:ascii="SassoonCRInfant" w:hAnsi="SassoonCRInfant"/>
                <w:color w:val="000000" w:themeColor="text1"/>
              </w:rPr>
              <w:t xml:space="preserve"> even more fun, try making </w:t>
            </w:r>
            <w:r w:rsidR="006C181E">
              <w:rPr>
                <w:rFonts w:ascii="SassoonCRInfant" w:hAnsi="SassoonCRInfant"/>
                <w:color w:val="000000" w:themeColor="text1"/>
              </w:rPr>
              <w:t>a funky picture with it!</w:t>
            </w:r>
          </w:p>
          <w:p w:rsidR="00DE6CD7" w:rsidRDefault="00DE6CD7" w:rsidP="00DE6CD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A303FF0" wp14:editId="481197B4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781050</wp:posOffset>
                  </wp:positionV>
                  <wp:extent cx="971550" cy="715645"/>
                  <wp:effectExtent l="0" t="0" r="0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71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9F52CA8" wp14:editId="5DBEF41C">
                  <wp:simplePos x="0" y="0"/>
                  <wp:positionH relativeFrom="column">
                    <wp:posOffset>1267460</wp:posOffset>
                  </wp:positionH>
                  <wp:positionV relativeFrom="paragraph">
                    <wp:posOffset>778510</wp:posOffset>
                  </wp:positionV>
                  <wp:extent cx="1190625" cy="721995"/>
                  <wp:effectExtent l="0" t="0" r="9525" b="190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89" b="10278"/>
                          <a:stretch/>
                        </pic:blipFill>
                        <pic:spPr bwMode="auto">
                          <a:xfrm>
                            <a:off x="0" y="0"/>
                            <a:ext cx="1190625" cy="721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1A7B02A" wp14:editId="191DF481">
                  <wp:simplePos x="0" y="0"/>
                  <wp:positionH relativeFrom="column">
                    <wp:posOffset>2629535</wp:posOffset>
                  </wp:positionH>
                  <wp:positionV relativeFrom="paragraph">
                    <wp:posOffset>757555</wp:posOffset>
                  </wp:positionV>
                  <wp:extent cx="532765" cy="800100"/>
                  <wp:effectExtent l="0" t="0" r="635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76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06B31" w:rsidRPr="00706B31">
              <w:rPr>
                <w:rFonts w:ascii="SassoonCRInfant" w:hAnsi="SassoonCRInfant"/>
                <w:color w:val="000000" w:themeColor="text1"/>
              </w:rPr>
              <w:t xml:space="preserve">You could even take a picture of your </w:t>
            </w:r>
            <w:r w:rsidR="0007418A">
              <w:rPr>
                <w:rFonts w:ascii="SassoonCRInfant" w:hAnsi="SassoonCRInfant"/>
                <w:color w:val="000000" w:themeColor="text1"/>
              </w:rPr>
              <w:t xml:space="preserve">favourite fruit and add on hair, eyes and other features </w:t>
            </w:r>
            <w:r w:rsidR="00706B31" w:rsidRPr="00706B31">
              <w:rPr>
                <w:rFonts w:ascii="SassoonCRInfant" w:hAnsi="SassoonCRInfant"/>
                <w:color w:val="000000" w:themeColor="text1"/>
              </w:rPr>
              <w:t>on it on</w:t>
            </w:r>
            <w:r w:rsidR="00706B31">
              <w:rPr>
                <w:rFonts w:ascii="SassoonCRInfant" w:hAnsi="SassoonCRInfant"/>
                <w:color w:val="000000" w:themeColor="text1"/>
              </w:rPr>
              <w:t xml:space="preserve"> using</w:t>
            </w:r>
            <w:r w:rsidR="00706B31" w:rsidRPr="00706B31">
              <w:rPr>
                <w:rFonts w:ascii="SassoonCRInfant" w:hAnsi="SassoonCRInfant"/>
                <w:color w:val="000000" w:themeColor="text1"/>
              </w:rPr>
              <w:t xml:space="preserve"> </w:t>
            </w:r>
            <w:proofErr w:type="spellStart"/>
            <w:r w:rsidR="00706B31" w:rsidRPr="00706B31">
              <w:rPr>
                <w:rFonts w:ascii="SassoonCRInfant" w:hAnsi="SassoonCRInfant"/>
                <w:color w:val="000000" w:themeColor="text1"/>
              </w:rPr>
              <w:t>SeeSaw</w:t>
            </w:r>
            <w:proofErr w:type="spellEnd"/>
            <w:r w:rsidR="00706B31" w:rsidRPr="00706B31">
              <w:rPr>
                <w:rFonts w:ascii="SassoonCRInfant" w:hAnsi="SassoonCRInfant"/>
                <w:color w:val="000000" w:themeColor="text1"/>
              </w:rPr>
              <w:t>!</w:t>
            </w:r>
            <w:r w:rsidR="0007418A">
              <w:rPr>
                <w:rFonts w:ascii="SassoonCRInfant" w:hAnsi="SassoonCRInfant"/>
                <w:color w:val="000000" w:themeColor="text1"/>
              </w:rPr>
              <w:t xml:space="preserve"> </w:t>
            </w:r>
          </w:p>
          <w:p w:rsidR="004872D2" w:rsidRPr="00FC68C6" w:rsidRDefault="0007418A" w:rsidP="00DE6CD7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Use Mr Potato Head from Toy Story as an example</w:t>
            </w:r>
          </w:p>
        </w:tc>
        <w:tc>
          <w:tcPr>
            <w:tcW w:w="5356" w:type="dxa"/>
            <w:vAlign w:val="center"/>
          </w:tcPr>
          <w:p w:rsidR="006C181E" w:rsidRDefault="006C181E" w:rsidP="0007418A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Healthy meal plan</w:t>
            </w:r>
          </w:p>
          <w:p w:rsidR="0007418A" w:rsidRDefault="0007418A" w:rsidP="0007418A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</w:p>
          <w:p w:rsidR="000D23F4" w:rsidRDefault="009132E1" w:rsidP="009F1C56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hyperlink r:id="rId8" w:history="1">
              <w:r w:rsidR="000D23F4" w:rsidRPr="004E1CDB">
                <w:rPr>
                  <w:rStyle w:val="Hyperlink"/>
                  <w:rFonts w:ascii="SassoonCRInfant" w:hAnsi="SassoonCRInfant"/>
                  <w:b/>
                </w:rPr>
                <w:t>https://www.nhs.uk/live-well/eat-well/the-eatwell-guide/</w:t>
              </w:r>
            </w:hyperlink>
            <w:r w:rsidR="000D23F4">
              <w:rPr>
                <w:rFonts w:ascii="SassoonCRInfant" w:hAnsi="SassoonCRInfant"/>
                <w:b/>
                <w:color w:val="000000" w:themeColor="text1"/>
              </w:rPr>
              <w:t xml:space="preserve"> </w:t>
            </w:r>
          </w:p>
          <w:p w:rsidR="0007418A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Using the </w:t>
            </w:r>
            <w:proofErr w:type="spellStart"/>
            <w:r>
              <w:rPr>
                <w:rFonts w:ascii="SassoonCRInfant" w:hAnsi="SassoonCRInfant"/>
                <w:color w:val="000000" w:themeColor="text1"/>
              </w:rPr>
              <w:t>Eatwell</w:t>
            </w:r>
            <w:proofErr w:type="spellEnd"/>
            <w:r>
              <w:rPr>
                <w:rFonts w:ascii="SassoonCRInfant" w:hAnsi="SassoonCRInfant"/>
                <w:color w:val="000000" w:themeColor="text1"/>
              </w:rPr>
              <w:t xml:space="preserve"> guide, h</w:t>
            </w:r>
            <w:r w:rsidR="009F1C56">
              <w:rPr>
                <w:rFonts w:ascii="SassoonCRInfant" w:hAnsi="SassoonCRInfant"/>
                <w:color w:val="000000" w:themeColor="text1"/>
              </w:rPr>
              <w:t xml:space="preserve">ave </w:t>
            </w:r>
            <w:r>
              <w:rPr>
                <w:rFonts w:ascii="SassoonCRInfant" w:hAnsi="SassoonCRInfant"/>
                <w:color w:val="000000" w:themeColor="text1"/>
              </w:rPr>
              <w:t>a go at creating</w:t>
            </w:r>
            <w:r w:rsidR="009132E1">
              <w:rPr>
                <w:rFonts w:ascii="SassoonCRInfant" w:hAnsi="SassoonCRInfant"/>
                <w:color w:val="000000" w:themeColor="text1"/>
              </w:rPr>
              <w:t xml:space="preserve"> a healthy meal plan</w:t>
            </w:r>
            <w:r>
              <w:rPr>
                <w:rFonts w:ascii="SassoonCRInfant" w:hAnsi="SassoonCRInfant"/>
                <w:color w:val="000000" w:themeColor="text1"/>
              </w:rPr>
              <w:t xml:space="preserve">. </w:t>
            </w:r>
          </w:p>
          <w:p w:rsidR="005C0B19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What will you eat for breakfast, lunch and dinner?</w:t>
            </w:r>
          </w:p>
          <w:p w:rsidR="000D23F4" w:rsidRDefault="000D23F4" w:rsidP="009132E1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Can you present your knowledge of the </w:t>
            </w:r>
            <w:proofErr w:type="spellStart"/>
            <w:r>
              <w:rPr>
                <w:rFonts w:ascii="SassoonCRInfant" w:hAnsi="SassoonCRInfant"/>
                <w:color w:val="000000" w:themeColor="text1"/>
              </w:rPr>
              <w:t>Eatwell</w:t>
            </w:r>
            <w:proofErr w:type="spellEnd"/>
            <w:r>
              <w:rPr>
                <w:rFonts w:ascii="SassoonCRInfant" w:hAnsi="SassoonCRInfant"/>
                <w:color w:val="000000" w:themeColor="text1"/>
              </w:rPr>
              <w:t xml:space="preserve"> plate?</w:t>
            </w:r>
          </w:p>
          <w:p w:rsidR="005B35B3" w:rsidRDefault="005B35B3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D23F4" w:rsidRDefault="005B35B3" w:rsidP="005B35B3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D4D755" wp14:editId="12E770A9">
                  <wp:extent cx="1533525" cy="92111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t="8233" r="3016" b="2905"/>
                          <a:stretch/>
                        </pic:blipFill>
                        <pic:spPr bwMode="auto">
                          <a:xfrm>
                            <a:off x="0" y="0"/>
                            <a:ext cx="1552096" cy="9322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2950" w:rsidRPr="00FC68C6" w:rsidRDefault="009F1C56" w:rsidP="005C0B19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 </w:t>
            </w:r>
          </w:p>
        </w:tc>
        <w:tc>
          <w:tcPr>
            <w:tcW w:w="5359" w:type="dxa"/>
          </w:tcPr>
          <w:p w:rsidR="005B35B3" w:rsidRDefault="006C181E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Yoga</w:t>
            </w:r>
          </w:p>
          <w:p w:rsidR="00DE6CD7" w:rsidRPr="00FC68C6" w:rsidRDefault="00DE6CD7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</w:p>
          <w:p w:rsidR="00DE6CD7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Yoga can enhance your </w:t>
            </w:r>
            <w:r w:rsidR="009F1C56" w:rsidRPr="009F1C56">
              <w:rPr>
                <w:rFonts w:ascii="SassoonCRInfant" w:hAnsi="SassoonCRInfant"/>
                <w:color w:val="000000" w:themeColor="text1"/>
              </w:rPr>
              <w:t>strength, co</w:t>
            </w:r>
            <w:r w:rsidR="00DE6CD7">
              <w:rPr>
                <w:rFonts w:ascii="SassoonCRInfant" w:hAnsi="SassoonCRInfant"/>
                <w:color w:val="000000" w:themeColor="text1"/>
              </w:rPr>
              <w:t>-</w:t>
            </w:r>
            <w:r w:rsidR="009F1C56" w:rsidRPr="009F1C56">
              <w:rPr>
                <w:rFonts w:ascii="SassoonCRInfant" w:hAnsi="SassoonCRInfant"/>
                <w:color w:val="000000" w:themeColor="text1"/>
              </w:rPr>
              <w:t xml:space="preserve">ordination and flexibility, while encouraging body awareness and </w:t>
            </w:r>
            <w:r>
              <w:rPr>
                <w:rFonts w:ascii="SassoonCRInfant" w:hAnsi="SassoonCRInfant"/>
                <w:color w:val="000000" w:themeColor="text1"/>
              </w:rPr>
              <w:t>self-esteem.</w:t>
            </w:r>
          </w:p>
          <w:p w:rsidR="00700354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It can reduce your worries</w:t>
            </w:r>
            <w:r w:rsidR="009F1C56" w:rsidRPr="009F1C56">
              <w:rPr>
                <w:rFonts w:ascii="SassoonCRInfant" w:hAnsi="SassoonCRInfant"/>
                <w:color w:val="000000" w:themeColor="text1"/>
              </w:rPr>
              <w:t xml:space="preserve"> and promote a sense of calmness.</w:t>
            </w:r>
          </w:p>
          <w:p w:rsidR="00DE6CD7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Have a go at some of the poses on the PowerPoint. </w:t>
            </w:r>
          </w:p>
          <w:p w:rsidR="005C0B19" w:rsidRDefault="005C0B19" w:rsidP="000D23F4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Take a picture and share with your teacher on </w:t>
            </w:r>
            <w:proofErr w:type="spellStart"/>
            <w:r>
              <w:rPr>
                <w:rFonts w:ascii="SassoonCRInfant" w:hAnsi="SassoonCRInfant"/>
                <w:color w:val="000000" w:themeColor="text1"/>
              </w:rPr>
              <w:t>SeeSaw</w:t>
            </w:r>
            <w:proofErr w:type="spellEnd"/>
            <w:r>
              <w:rPr>
                <w:rFonts w:ascii="SassoonCRInfant" w:hAnsi="SassoonCRInfant"/>
                <w:color w:val="000000" w:themeColor="text1"/>
              </w:rPr>
              <w:t>.</w:t>
            </w:r>
          </w:p>
          <w:p w:rsidR="005C0B19" w:rsidRDefault="00DE6CD7" w:rsidP="00DE6CD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EFEC9F3" wp14:editId="2F963C3B">
                  <wp:simplePos x="0" y="0"/>
                  <wp:positionH relativeFrom="column">
                    <wp:posOffset>943610</wp:posOffset>
                  </wp:positionH>
                  <wp:positionV relativeFrom="paragraph">
                    <wp:posOffset>71120</wp:posOffset>
                  </wp:positionV>
                  <wp:extent cx="1400175" cy="923925"/>
                  <wp:effectExtent l="0" t="0" r="952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D23F4" w:rsidRDefault="000D23F4" w:rsidP="005C0B19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D23F4" w:rsidRDefault="000D23F4" w:rsidP="005C0B19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D23F4" w:rsidRPr="00FC68C6" w:rsidRDefault="000D23F4" w:rsidP="005C0B19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</w:tc>
      </w:tr>
      <w:tr w:rsidR="00C87491" w:rsidRPr="004872D2" w:rsidTr="009132E1">
        <w:trPr>
          <w:trHeight w:val="70"/>
        </w:trPr>
        <w:tc>
          <w:tcPr>
            <w:tcW w:w="5356" w:type="dxa"/>
          </w:tcPr>
          <w:p w:rsidR="00C77CFC" w:rsidRDefault="006C181E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Cook a meal for your  family</w:t>
            </w:r>
          </w:p>
          <w:p w:rsidR="00DE6CD7" w:rsidRPr="00FC68C6" w:rsidRDefault="00DE6CD7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</w:p>
          <w:p w:rsidR="00DE6CD7" w:rsidRDefault="00091865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>Can you help cook or prepare a meal for your family?</w:t>
            </w:r>
            <w:r w:rsidR="00DE6CD7">
              <w:rPr>
                <w:rFonts w:ascii="SassoonCRInfant" w:hAnsi="SassoonCRInfant"/>
                <w:color w:val="000000" w:themeColor="text1"/>
              </w:rPr>
              <w:t xml:space="preserve"> Maybe have a “Come Dine With Me” evening or evening where you each prepare or help prepare and evening with some games and entertainment.</w:t>
            </w:r>
          </w:p>
          <w:p w:rsidR="00C77CFC" w:rsidRDefault="00DE6CD7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 </w:t>
            </w:r>
            <w:r w:rsidR="00091865">
              <w:rPr>
                <w:rFonts w:ascii="SassoonCRInfant" w:hAnsi="SassoonCRInfant"/>
                <w:color w:val="000000" w:themeColor="text1"/>
              </w:rPr>
              <w:t xml:space="preserve"> Take a picture or video and share it with you teacher on </w:t>
            </w:r>
            <w:proofErr w:type="spellStart"/>
            <w:r w:rsidR="00091865">
              <w:rPr>
                <w:rFonts w:ascii="SassoonCRInfant" w:hAnsi="SassoonCRInfant"/>
                <w:color w:val="000000" w:themeColor="text1"/>
              </w:rPr>
              <w:t>SeeSaw</w:t>
            </w:r>
            <w:proofErr w:type="spellEnd"/>
            <w:r w:rsidR="00091865">
              <w:rPr>
                <w:rFonts w:ascii="SassoonCRInfant" w:hAnsi="SassoonCRInfant"/>
                <w:color w:val="000000" w:themeColor="text1"/>
              </w:rPr>
              <w:t xml:space="preserve">. </w:t>
            </w:r>
          </w:p>
          <w:p w:rsidR="004E5D74" w:rsidRDefault="009132E1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1F39EA2" wp14:editId="2A1998AD">
                  <wp:simplePos x="0" y="0"/>
                  <wp:positionH relativeFrom="column">
                    <wp:posOffset>773430</wp:posOffset>
                  </wp:positionH>
                  <wp:positionV relativeFrom="paragraph">
                    <wp:posOffset>95885</wp:posOffset>
                  </wp:positionV>
                  <wp:extent cx="1543050" cy="1057910"/>
                  <wp:effectExtent l="0" t="0" r="0" b="889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057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5D74" w:rsidRDefault="004E5D74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4E5D74" w:rsidRDefault="004E5D74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91865" w:rsidRDefault="00091865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91865" w:rsidRDefault="00091865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91865" w:rsidRDefault="00091865" w:rsidP="00091865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091865" w:rsidRDefault="00091865" w:rsidP="00091865">
            <w:pPr>
              <w:rPr>
                <w:rFonts w:ascii="SassoonCRInfant" w:hAnsi="SassoonCRInfant"/>
                <w:color w:val="000000" w:themeColor="text1"/>
              </w:rPr>
            </w:pPr>
          </w:p>
          <w:p w:rsidR="00091865" w:rsidRPr="00FC68C6" w:rsidRDefault="00091865" w:rsidP="00091865">
            <w:pPr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356" w:type="dxa"/>
          </w:tcPr>
          <w:p w:rsidR="00700354" w:rsidRPr="00FC68C6" w:rsidRDefault="004E5D74" w:rsidP="009132E1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School Games Mark June</w:t>
            </w:r>
          </w:p>
          <w:p w:rsidR="004E5D74" w:rsidRDefault="004E5D74" w:rsidP="00DE6CD7">
            <w:pPr>
              <w:rPr>
                <w:rFonts w:ascii="SassoonCRInfant" w:hAnsi="SassoonCRInfant"/>
                <w:color w:val="000000" w:themeColor="text1"/>
              </w:rPr>
            </w:pPr>
          </w:p>
          <w:p w:rsidR="004E5D74" w:rsidRDefault="004E5D74" w:rsidP="00D906D2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Complete this week’s challenge </w:t>
            </w:r>
            <w:r w:rsidR="00DE6CD7">
              <w:rPr>
                <w:rFonts w:ascii="SassoonCRInfant" w:hAnsi="SassoonCRInfant"/>
                <w:color w:val="000000" w:themeColor="text1"/>
              </w:rPr>
              <w:t>(or if they are still active try some of the others) – remember the more children take part the more points we get towards our school total and the competition!</w:t>
            </w:r>
          </w:p>
          <w:p w:rsidR="004E5D74" w:rsidRDefault="004E5D74" w:rsidP="00D906D2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4E5D74" w:rsidRDefault="00DD3340" w:rsidP="009132E1">
            <w:pPr>
              <w:jc w:val="center"/>
              <w:rPr>
                <w:rFonts w:ascii="SassoonCRInfant" w:hAnsi="SassoonCRInfant"/>
                <w:color w:val="000000" w:themeColor="text1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F6F4A0" wp14:editId="4D13939D">
                  <wp:extent cx="981075" cy="981075"/>
                  <wp:effectExtent l="0" t="0" r="9525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5D74" w:rsidRDefault="004E5D74" w:rsidP="00D906D2">
            <w:pPr>
              <w:jc w:val="center"/>
              <w:rPr>
                <w:rFonts w:ascii="SassoonCRInfant" w:hAnsi="SassoonCRInfant"/>
                <w:color w:val="000000" w:themeColor="text1"/>
              </w:rPr>
            </w:pPr>
          </w:p>
          <w:p w:rsidR="004427AC" w:rsidRPr="00FC68C6" w:rsidRDefault="004427AC" w:rsidP="00DD3340">
            <w:pPr>
              <w:rPr>
                <w:rFonts w:ascii="SassoonCRInfant" w:hAnsi="SassoonCRInfant"/>
                <w:color w:val="000000" w:themeColor="text1"/>
              </w:rPr>
            </w:pPr>
          </w:p>
        </w:tc>
        <w:tc>
          <w:tcPr>
            <w:tcW w:w="5359" w:type="dxa"/>
          </w:tcPr>
          <w:p w:rsidR="00EB2A21" w:rsidRDefault="006C181E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  <w:r>
              <w:rPr>
                <w:rFonts w:ascii="SassoonCRInfant" w:hAnsi="SassoonCRInfant"/>
                <w:b/>
                <w:color w:val="000000" w:themeColor="text1"/>
              </w:rPr>
              <w:t>I pledge…</w:t>
            </w:r>
          </w:p>
          <w:p w:rsidR="00DE6CD7" w:rsidRPr="00FC68C6" w:rsidRDefault="00DE6CD7" w:rsidP="00DE6CD7">
            <w:pPr>
              <w:jc w:val="center"/>
              <w:rPr>
                <w:rFonts w:ascii="SassoonCRInfant" w:hAnsi="SassoonCRInfant"/>
                <w:b/>
                <w:color w:val="000000" w:themeColor="text1"/>
              </w:rPr>
            </w:pPr>
          </w:p>
          <w:p w:rsidR="00EB76CF" w:rsidRPr="00DE6CD7" w:rsidRDefault="005B35B3" w:rsidP="00EB2A21">
            <w:p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>We would like you to think about something you would like to do or achieve</w:t>
            </w:r>
            <w:r w:rsidR="004E5D74" w:rsidRPr="00DE6CD7">
              <w:rPr>
                <w:rFonts w:ascii="SassoonCRInfant" w:hAnsi="SassoonCRInfant"/>
              </w:rPr>
              <w:t xml:space="preserve"> in order to become live a healthier lifestyle</w:t>
            </w:r>
            <w:r w:rsidR="00DE6CD7">
              <w:rPr>
                <w:rFonts w:ascii="SassoonCRInfant" w:hAnsi="SassoonCRInfant"/>
              </w:rPr>
              <w:t xml:space="preserve"> – especially since some of us have had our outdoor time restricted.</w:t>
            </w:r>
          </w:p>
          <w:p w:rsidR="005B35B3" w:rsidRPr="00DE6CD7" w:rsidRDefault="005B35B3" w:rsidP="00EB2A21">
            <w:p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>For example.</w:t>
            </w:r>
            <w:r w:rsidR="004E5D74" w:rsidRPr="00DE6CD7">
              <w:rPr>
                <w:rFonts w:ascii="SassoonCRInfant" w:hAnsi="SassoonCRInfant"/>
              </w:rPr>
              <w:t>.</w:t>
            </w:r>
            <w:r w:rsidRPr="00DE6CD7">
              <w:rPr>
                <w:rFonts w:ascii="SassoonCRInfant" w:hAnsi="SassoonCRInfant"/>
              </w:rPr>
              <w:t xml:space="preserve">. </w:t>
            </w:r>
          </w:p>
          <w:p w:rsidR="005B35B3" w:rsidRPr="00DE6CD7" w:rsidRDefault="005B35B3" w:rsidP="004E5D74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 xml:space="preserve">I pledge to eat 5 fruits or vegetables a day </w:t>
            </w:r>
          </w:p>
          <w:p w:rsidR="005B35B3" w:rsidRPr="00DE6CD7" w:rsidRDefault="005B35B3" w:rsidP="00EB2A21">
            <w:p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 xml:space="preserve">Or </w:t>
            </w:r>
          </w:p>
          <w:p w:rsidR="005B35B3" w:rsidRPr="00DE6CD7" w:rsidRDefault="005B35B3" w:rsidP="004E5D74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 xml:space="preserve">I pledge to walk 10,000 steps a day </w:t>
            </w:r>
          </w:p>
          <w:p w:rsidR="005B35B3" w:rsidRPr="00DE6CD7" w:rsidRDefault="005B35B3" w:rsidP="00DE6CD7">
            <w:pPr>
              <w:jc w:val="center"/>
              <w:rPr>
                <w:rFonts w:ascii="SassoonCRInfant" w:hAnsi="SassoonCRInfant"/>
              </w:rPr>
            </w:pPr>
            <w:r w:rsidRPr="00DE6CD7">
              <w:rPr>
                <w:rFonts w:ascii="SassoonCRInfant" w:hAnsi="SassoonCRInfant"/>
              </w:rPr>
              <w:t xml:space="preserve">Once you have thought about your </w:t>
            </w:r>
            <w:r w:rsidR="00091865" w:rsidRPr="00DE6CD7">
              <w:rPr>
                <w:rFonts w:ascii="SassoonCRInfant" w:hAnsi="SassoonCRInfant"/>
              </w:rPr>
              <w:t xml:space="preserve">pledge, complete the pledge </w:t>
            </w:r>
            <w:r w:rsidR="00DD3340" w:rsidRPr="00DE6CD7">
              <w:rPr>
                <w:rFonts w:ascii="SassoonCRInfant" w:hAnsi="SassoonCRInfant"/>
              </w:rPr>
              <w:t>template.</w:t>
            </w:r>
          </w:p>
          <w:p w:rsidR="00DD3340" w:rsidRDefault="00DD3340" w:rsidP="00EB2A21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312C0AF" wp14:editId="0176BA77">
                  <wp:simplePos x="0" y="0"/>
                  <wp:positionH relativeFrom="column">
                    <wp:posOffset>1392555</wp:posOffset>
                  </wp:positionH>
                  <wp:positionV relativeFrom="paragraph">
                    <wp:posOffset>104140</wp:posOffset>
                  </wp:positionV>
                  <wp:extent cx="560705" cy="571500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56070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3340" w:rsidRPr="00FC68C6" w:rsidRDefault="00DD3340" w:rsidP="00EB2A21">
            <w:pPr>
              <w:jc w:val="center"/>
            </w:pPr>
          </w:p>
          <w:p w:rsidR="00DD3340" w:rsidRDefault="00DD3340" w:rsidP="004E5D74">
            <w:pPr>
              <w:rPr>
                <w:rFonts w:ascii="SassoonCRInfant" w:hAnsi="SassoonCRInfant"/>
                <w:color w:val="000000" w:themeColor="text1"/>
              </w:rPr>
            </w:pPr>
          </w:p>
          <w:p w:rsidR="00DD3340" w:rsidRPr="00FC68C6" w:rsidRDefault="00DD3340" w:rsidP="004E5D74">
            <w:pPr>
              <w:rPr>
                <w:rFonts w:ascii="SassoonCRInfant" w:hAnsi="SassoonCRInfant"/>
                <w:color w:val="000000" w:themeColor="text1"/>
              </w:rPr>
            </w:pPr>
          </w:p>
        </w:tc>
      </w:tr>
      <w:tr w:rsidR="004872D2" w:rsidRPr="004872D2" w:rsidTr="00FC68C6">
        <w:trPr>
          <w:trHeight w:val="321"/>
        </w:trPr>
        <w:tc>
          <w:tcPr>
            <w:tcW w:w="16073" w:type="dxa"/>
            <w:gridSpan w:val="3"/>
            <w:shd w:val="clear" w:color="auto" w:fill="92D050"/>
            <w:vAlign w:val="center"/>
          </w:tcPr>
          <w:p w:rsidR="004872D2" w:rsidRPr="003C67F4" w:rsidRDefault="002D313F" w:rsidP="004872D2">
            <w:pPr>
              <w:jc w:val="center"/>
              <w:rPr>
                <w:rFonts w:ascii="Academic M54" w:hAnsi="Academic M54"/>
                <w:sz w:val="24"/>
              </w:rPr>
            </w:pPr>
            <w:r w:rsidRPr="003C67F4">
              <w:rPr>
                <w:rFonts w:ascii="Academic M54" w:hAnsi="Academic M54"/>
                <w:sz w:val="24"/>
              </w:rPr>
              <w:t>Remember to share your work with you</w:t>
            </w:r>
            <w:bookmarkStart w:id="0" w:name="_GoBack"/>
            <w:bookmarkEnd w:id="0"/>
            <w:r w:rsidRPr="003C67F4">
              <w:rPr>
                <w:rFonts w:ascii="Academic M54" w:hAnsi="Academic M54"/>
                <w:sz w:val="24"/>
              </w:rPr>
              <w:t xml:space="preserve">r teacher using seesaw or the class email address </w:t>
            </w:r>
            <w:r w:rsidRPr="003C67F4">
              <w:rPr>
                <w:rFonts w:ascii="Academic M54" w:hAnsi="Academic M54"/>
                <w:sz w:val="24"/>
              </w:rPr>
              <w:sym w:font="Wingdings" w:char="F04A"/>
            </w:r>
            <w:r w:rsidRPr="003C67F4">
              <w:rPr>
                <w:rFonts w:ascii="Academic M54" w:hAnsi="Academic M54"/>
                <w:sz w:val="24"/>
              </w:rPr>
              <w:t xml:space="preserve"> </w:t>
            </w:r>
          </w:p>
        </w:tc>
      </w:tr>
    </w:tbl>
    <w:p w:rsidR="00AF2AC6" w:rsidRPr="004872D2" w:rsidRDefault="009132E1" w:rsidP="00C7501A">
      <w:pPr>
        <w:rPr>
          <w:rFonts w:ascii="SassoonCRInfant" w:hAnsi="SassoonCRInfant"/>
          <w:sz w:val="28"/>
        </w:rPr>
      </w:pPr>
    </w:p>
    <w:sectPr w:rsidR="00AF2AC6" w:rsidRPr="004872D2" w:rsidSect="00487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emic M54">
    <w:panose1 w:val="02000500000000000000"/>
    <w:charset w:val="00"/>
    <w:family w:val="auto"/>
    <w:pitch w:val="variable"/>
    <w:sig w:usb0="A00000A7" w:usb1="50000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57214"/>
    <w:multiLevelType w:val="hybridMultilevel"/>
    <w:tmpl w:val="50C62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D73308"/>
    <w:multiLevelType w:val="hybridMultilevel"/>
    <w:tmpl w:val="E72E840E"/>
    <w:lvl w:ilvl="0" w:tplc="86001228"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85D86"/>
    <w:multiLevelType w:val="hybridMultilevel"/>
    <w:tmpl w:val="56568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663010"/>
    <w:multiLevelType w:val="hybridMultilevel"/>
    <w:tmpl w:val="462A2A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58679A8"/>
    <w:multiLevelType w:val="hybridMultilevel"/>
    <w:tmpl w:val="B602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D2"/>
    <w:rsid w:val="00020537"/>
    <w:rsid w:val="000626BA"/>
    <w:rsid w:val="00063562"/>
    <w:rsid w:val="0007418A"/>
    <w:rsid w:val="00091865"/>
    <w:rsid w:val="000B57D4"/>
    <w:rsid w:val="000D23F4"/>
    <w:rsid w:val="0014364D"/>
    <w:rsid w:val="00175897"/>
    <w:rsid w:val="001C52EA"/>
    <w:rsid w:val="002D313F"/>
    <w:rsid w:val="003511D6"/>
    <w:rsid w:val="003C67F4"/>
    <w:rsid w:val="003E0977"/>
    <w:rsid w:val="004209BD"/>
    <w:rsid w:val="004427AC"/>
    <w:rsid w:val="004872D2"/>
    <w:rsid w:val="004E5D74"/>
    <w:rsid w:val="005B35B3"/>
    <w:rsid w:val="005C0B19"/>
    <w:rsid w:val="005E413E"/>
    <w:rsid w:val="00642B55"/>
    <w:rsid w:val="006C181E"/>
    <w:rsid w:val="006E79FA"/>
    <w:rsid w:val="00700354"/>
    <w:rsid w:val="00706B31"/>
    <w:rsid w:val="00750477"/>
    <w:rsid w:val="00756550"/>
    <w:rsid w:val="008229AA"/>
    <w:rsid w:val="00826BBE"/>
    <w:rsid w:val="00904DE1"/>
    <w:rsid w:val="009132E1"/>
    <w:rsid w:val="00937909"/>
    <w:rsid w:val="009635DC"/>
    <w:rsid w:val="009904EF"/>
    <w:rsid w:val="009F1C56"/>
    <w:rsid w:val="00AB6C9B"/>
    <w:rsid w:val="00AE65FB"/>
    <w:rsid w:val="00BD45E8"/>
    <w:rsid w:val="00BD64C4"/>
    <w:rsid w:val="00BE0BF2"/>
    <w:rsid w:val="00C7501A"/>
    <w:rsid w:val="00C77CFC"/>
    <w:rsid w:val="00C87491"/>
    <w:rsid w:val="00CB01C4"/>
    <w:rsid w:val="00CE0D80"/>
    <w:rsid w:val="00CF1B5E"/>
    <w:rsid w:val="00D36B6D"/>
    <w:rsid w:val="00D906D2"/>
    <w:rsid w:val="00DD3340"/>
    <w:rsid w:val="00DE6CD7"/>
    <w:rsid w:val="00EB2A21"/>
    <w:rsid w:val="00EB76CF"/>
    <w:rsid w:val="00F54AE2"/>
    <w:rsid w:val="00FB2950"/>
    <w:rsid w:val="00FC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A8C9A-AEC4-4090-B691-F8D5BB147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2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2D2"/>
    <w:pPr>
      <w:ind w:left="720"/>
      <w:contextualSpacing/>
    </w:pPr>
  </w:style>
  <w:style w:type="table" w:styleId="TableGrid">
    <w:name w:val="Table Grid"/>
    <w:basedOn w:val="TableNormal"/>
    <w:uiPriority w:val="39"/>
    <w:rsid w:val="004872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E0D8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0D8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live-well/eat-well/the-eatwell-guide/" TargetMode="External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sknight</dc:creator>
  <cp:keywords/>
  <dc:description/>
  <cp:lastModifiedBy>ekelly</cp:lastModifiedBy>
  <cp:revision>7</cp:revision>
  <dcterms:created xsi:type="dcterms:W3CDTF">2020-05-20T11:07:00Z</dcterms:created>
  <dcterms:modified xsi:type="dcterms:W3CDTF">2020-05-21T10:42:00Z</dcterms:modified>
</cp:coreProperties>
</file>